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740" w:rsidRDefault="006764A5">
      <w:pPr>
        <w:widowControl w:val="0"/>
        <w:spacing w:after="0" w:line="240" w:lineRule="auto"/>
        <w:ind w:left="3828"/>
        <w:jc w:val="center"/>
        <w:rPr>
          <w:rFonts w:ascii="Times New Roman" w:hAnsi="Times New Roman" w:cs="Times New Roman"/>
          <w:sz w:val="28"/>
          <w:szCs w:val="28"/>
        </w:rPr>
      </w:pPr>
      <w:r>
        <w:rPr>
          <w:rFonts w:ascii="Times New Roman" w:hAnsi="Times New Roman" w:cs="Times New Roman"/>
          <w:sz w:val="28"/>
          <w:szCs w:val="28"/>
        </w:rPr>
        <w:t>Приложение № 3</w:t>
      </w:r>
    </w:p>
    <w:p w:rsidR="00054740" w:rsidRDefault="00054740">
      <w:pPr>
        <w:widowControl w:val="0"/>
        <w:spacing w:after="0" w:line="240" w:lineRule="auto"/>
        <w:ind w:left="3828"/>
        <w:jc w:val="center"/>
        <w:rPr>
          <w:rFonts w:ascii="Times New Roman" w:hAnsi="Times New Roman" w:cs="Times New Roman"/>
          <w:sz w:val="28"/>
          <w:szCs w:val="28"/>
        </w:rPr>
      </w:pPr>
    </w:p>
    <w:p w:rsidR="00054740" w:rsidRDefault="006764A5">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 xml:space="preserve">к Протоколу от «15-16» октября 2025 года № 2 </w:t>
      </w:r>
    </w:p>
    <w:p w:rsidR="00054740" w:rsidRDefault="006764A5">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«О проведении общественных обсуждений</w:t>
      </w:r>
    </w:p>
    <w:p w:rsidR="00054740" w:rsidRDefault="006764A5">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по проекту краевого бюджета на 2026 год</w:t>
      </w:r>
    </w:p>
    <w:p w:rsidR="00054740" w:rsidRDefault="006764A5">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и плановый период 2027 и 2028 годов»</w:t>
      </w:r>
    </w:p>
    <w:p w:rsidR="00054740" w:rsidRDefault="00054740">
      <w:pPr>
        <w:widowControl w:val="0"/>
        <w:spacing w:after="0" w:line="360" w:lineRule="auto"/>
        <w:ind w:firstLine="709"/>
        <w:jc w:val="both"/>
        <w:rPr>
          <w:rFonts w:ascii="Times New Roman" w:hAnsi="Times New Roman" w:cs="Times New Roman"/>
          <w:sz w:val="28"/>
          <w:szCs w:val="28"/>
        </w:rPr>
      </w:pPr>
    </w:p>
    <w:p w:rsidR="00054740" w:rsidRDefault="00054740">
      <w:pPr>
        <w:widowControl w:val="0"/>
        <w:spacing w:after="0" w:line="360" w:lineRule="auto"/>
        <w:ind w:firstLine="709"/>
        <w:jc w:val="both"/>
        <w:rPr>
          <w:rFonts w:ascii="Times New Roman" w:hAnsi="Times New Roman" w:cs="Times New Roman"/>
          <w:sz w:val="28"/>
          <w:szCs w:val="28"/>
        </w:rPr>
      </w:pPr>
    </w:p>
    <w:p w:rsidR="00054740" w:rsidRDefault="006764A5">
      <w:pPr>
        <w:widowControl w:val="0"/>
        <w:spacing w:after="0" w:line="240" w:lineRule="auto"/>
        <w:jc w:val="center"/>
        <w:rPr>
          <w:rFonts w:ascii="Times New Roman" w:hAnsi="Times New Roman" w:cs="Times New Roman"/>
          <w:b/>
          <w:sz w:val="28"/>
        </w:rPr>
      </w:pPr>
      <w:r>
        <w:rPr>
          <w:rFonts w:ascii="Times New Roman" w:hAnsi="Times New Roman" w:cs="Times New Roman"/>
          <w:b/>
          <w:sz w:val="28"/>
        </w:rPr>
        <w:t xml:space="preserve">Предложения, заявления, замечания, рекомендации и вопросы граждан, </w:t>
      </w:r>
      <w:r>
        <w:rPr>
          <w:rFonts w:ascii="Times New Roman" w:hAnsi="Times New Roman" w:cs="Times New Roman"/>
          <w:b/>
          <w:sz w:val="28"/>
        </w:rPr>
        <w:t>проживающих в Приморском крае, принявших участие в общественных обсуждениях по проекту краевого бюджета на 2026 год</w:t>
      </w:r>
    </w:p>
    <w:p w:rsidR="00054740" w:rsidRDefault="006764A5">
      <w:pPr>
        <w:widowControl w:val="0"/>
        <w:spacing w:after="0" w:line="240" w:lineRule="auto"/>
        <w:jc w:val="center"/>
        <w:rPr>
          <w:rFonts w:ascii="Tinos" w:hAnsi="Tinos" w:cs="Tinos"/>
          <w:b/>
          <w:sz w:val="28"/>
          <w:szCs w:val="28"/>
        </w:rPr>
      </w:pPr>
      <w:r>
        <w:rPr>
          <w:rFonts w:ascii="Times New Roman" w:hAnsi="Times New Roman" w:cs="Times New Roman"/>
          <w:b/>
          <w:sz w:val="28"/>
        </w:rPr>
        <w:t xml:space="preserve">и плановый период 2027 и 2028 годов </w:t>
      </w:r>
      <w:r>
        <w:rPr>
          <w:rFonts w:ascii="Tinos" w:hAnsi="Tinos" w:cs="Tinos"/>
          <w:b/>
          <w:sz w:val="28"/>
          <w:szCs w:val="28"/>
        </w:rPr>
        <w:t>в сферах жилищно-коммунального хозяйства, энергетики и газоснабжения, сельского хозяйства в Приморском к</w:t>
      </w:r>
      <w:r>
        <w:rPr>
          <w:rFonts w:ascii="Tinos" w:hAnsi="Tinos" w:cs="Tinos"/>
          <w:b/>
          <w:sz w:val="28"/>
          <w:szCs w:val="28"/>
        </w:rPr>
        <w:t>рае</w:t>
      </w:r>
    </w:p>
    <w:p w:rsidR="00054740" w:rsidRDefault="00054740">
      <w:pPr>
        <w:widowControl w:val="0"/>
        <w:spacing w:after="0" w:line="360" w:lineRule="auto"/>
        <w:jc w:val="both"/>
        <w:rPr>
          <w:rFonts w:ascii="Times New Roman" w:hAnsi="Times New Roman" w:cs="Times New Roman"/>
          <w:sz w:val="28"/>
          <w:szCs w:val="28"/>
        </w:rPr>
      </w:pPr>
    </w:p>
    <w:p w:rsidR="00054740" w:rsidRDefault="00054740">
      <w:pPr>
        <w:widowControl w:val="0"/>
        <w:spacing w:after="0" w:line="360" w:lineRule="auto"/>
        <w:jc w:val="both"/>
        <w:rPr>
          <w:rFonts w:ascii="Times New Roman" w:hAnsi="Times New Roman" w:cs="Times New Roman"/>
          <w:sz w:val="28"/>
          <w:szCs w:val="28"/>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1. Караваев Андрей Михайлович, член Общественной палаты Приморского края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 xml:space="preserve">– </w:t>
      </w:r>
      <w:r>
        <w:rPr>
          <w:rFonts w:ascii="Times New Roman" w:hAnsi="Times New Roman" w:cs="Times New Roman"/>
          <w:sz w:val="28"/>
          <w:szCs w:val="28"/>
          <w:shd w:val="clear" w:color="auto" w:fill="FFFFFF"/>
        </w:rPr>
        <w:t>Приморский край - зона рискованного земледелия, в сфере сельского хозяйства какие виды субсидий, агросубсидий для личных подсобных хозяйств, для фермеров предусматривает Прави</w:t>
      </w:r>
      <w:r>
        <w:rPr>
          <w:rFonts w:ascii="Times New Roman" w:hAnsi="Times New Roman" w:cs="Times New Roman"/>
          <w:sz w:val="28"/>
          <w:szCs w:val="28"/>
          <w:shd w:val="clear" w:color="auto" w:fill="FFFFFF"/>
        </w:rPr>
        <w:t>тельство?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Приморский край - регион с уникальным климатом, который одновременно является и его сильной стороной, и главной сложностью для аграриев. Наши инвесторы делают ставку не на массовое производство широкого спектра культур, а на те направлен</w:t>
      </w:r>
      <w:r>
        <w:rPr>
          <w:rFonts w:ascii="Times New Roman" w:hAnsi="Times New Roman" w:cs="Times New Roman"/>
          <w:sz w:val="28"/>
          <w:szCs w:val="28"/>
          <w:shd w:val="clear" w:color="auto" w:fill="FFFFFF"/>
        </w:rPr>
        <w:t>ия, которые в нашем регионе показывают выдающиеся результаты. Приоритетными культурами являются - кукуруза, рис, гречиха, пшеница, ячмень, овес, картофель открытого грунта. На поддержку производства приоритетных культур в 2026 году предусмотрено 200 млн ру</w:t>
      </w:r>
      <w:r>
        <w:rPr>
          <w:rFonts w:ascii="Times New Roman" w:hAnsi="Times New Roman" w:cs="Times New Roman"/>
          <w:sz w:val="28"/>
          <w:szCs w:val="28"/>
          <w:shd w:val="clear" w:color="auto" w:fill="FFFFFF"/>
        </w:rPr>
        <w:t>блей.</w:t>
      </w:r>
    </w:p>
    <w:p w:rsidR="00054740" w:rsidRDefault="00054740">
      <w:pPr>
        <w:widowControl w:val="0"/>
        <w:spacing w:after="0" w:line="360" w:lineRule="auto"/>
        <w:ind w:firstLine="709"/>
        <w:jc w:val="both"/>
        <w:rPr>
          <w:rFonts w:ascii="Times New Roman" w:hAnsi="Times New Roman" w:cs="Times New Roman"/>
          <w:b/>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2. Караваев Андрей Михайлович, член Общественной палаты Приморского края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 xml:space="preserve">– </w:t>
      </w:r>
      <w:r>
        <w:rPr>
          <w:rFonts w:ascii="Times New Roman" w:hAnsi="Times New Roman" w:cs="Times New Roman"/>
          <w:sz w:val="28"/>
          <w:szCs w:val="28"/>
          <w:shd w:val="clear" w:color="auto" w:fill="FFFFFF"/>
        </w:rPr>
        <w:t xml:space="preserve">Создано агентство гидротехнических сооружений, гидромелиорации. </w:t>
      </w:r>
      <w:r>
        <w:rPr>
          <w:rFonts w:ascii="Times New Roman" w:hAnsi="Times New Roman" w:cs="Times New Roman"/>
          <w:sz w:val="28"/>
          <w:szCs w:val="28"/>
          <w:shd w:val="clear" w:color="auto" w:fill="FFFFFF"/>
        </w:rPr>
        <w:lastRenderedPageBreak/>
        <w:t xml:space="preserve">Что они сделали за 2025 год? Кроме расчистки русел рек, относится их деятельность к деятельности по улучшению </w:t>
      </w:r>
      <w:r>
        <w:rPr>
          <w:rFonts w:ascii="Times New Roman" w:hAnsi="Times New Roman" w:cs="Times New Roman"/>
          <w:sz w:val="28"/>
          <w:szCs w:val="28"/>
          <w:shd w:val="clear" w:color="auto" w:fill="FFFFFF"/>
        </w:rPr>
        <w:t>плодородия почв?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2025 году за счет субсидий из федерального и краевого бюджетов продолжено строительство трех объектов инженерной защиты населенных пунктов Приморского края от наводнений. В текущем году за счет субсидии из краевого бюджета завер</w:t>
      </w:r>
      <w:r>
        <w:rPr>
          <w:rFonts w:ascii="Times New Roman" w:hAnsi="Times New Roman" w:cs="Times New Roman"/>
          <w:sz w:val="28"/>
          <w:szCs w:val="28"/>
          <w:shd w:val="clear" w:color="auto" w:fill="FFFFFF"/>
        </w:rPr>
        <w:t>шена реконструкция одного объекта инженерной защиты населенного пункта Приморского края от наводнений, завершен капитальный ремонт одного объекта инженерной защиты населенного пункта Приморского края от наводнений. Организовано ежегодное проведение государ</w:t>
      </w:r>
      <w:r>
        <w:rPr>
          <w:rFonts w:ascii="Times New Roman" w:hAnsi="Times New Roman" w:cs="Times New Roman"/>
          <w:sz w:val="28"/>
          <w:szCs w:val="28"/>
          <w:shd w:val="clear" w:color="auto" w:fill="FFFFFF"/>
        </w:rPr>
        <w:t>ственного мониторинга водных объектов Приморского края. За счет гранта в форме субсидии из краевого бюджета в 2025 году начато создание системы анализа данных мониторинга и прогнозирования последствий климатических изменений. В текущем году продолжено комп</w:t>
      </w:r>
      <w:r>
        <w:rPr>
          <w:rFonts w:ascii="Times New Roman" w:hAnsi="Times New Roman" w:cs="Times New Roman"/>
          <w:sz w:val="28"/>
          <w:szCs w:val="28"/>
          <w:shd w:val="clear" w:color="auto" w:fill="FFFFFF"/>
        </w:rPr>
        <w:t>лектование сил и средств подведомственного КГБУ «УКС ГТС ПК» (в настоящее время 87 из 102 сотрудников, 58 единиц специализированной техники). В 2025 году проведена работа с КГАПОУ «Дальневосточный технический колледж» по целевому обучению на 2026 год по сп</w:t>
      </w:r>
      <w:r>
        <w:rPr>
          <w:rFonts w:ascii="Times New Roman" w:hAnsi="Times New Roman" w:cs="Times New Roman"/>
          <w:sz w:val="28"/>
          <w:szCs w:val="28"/>
          <w:shd w:val="clear" w:color="auto" w:fill="FFFFFF"/>
        </w:rPr>
        <w:t>ециальностям гидротехник (три места), гидротехник-эксплуатант (четыре места), геодезист (три места). В текущем году продолжается работа по установке гидрологического поста на территории с. Марково Лесозаводского муниципального округа Приморского края.</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3. Владивостокский ГО. Павел К.,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 администрацией проводим подключение комплекса домов по Мордовцева к водоснабжению и водоотведению. Почти половина помещений - муниципальный фонд. Были получены тех.условия, но ц</w:t>
      </w:r>
      <w:r>
        <w:rPr>
          <w:rFonts w:ascii="Times New Roman" w:hAnsi="Times New Roman" w:cs="Times New Roman"/>
          <w:sz w:val="28"/>
          <w:szCs w:val="28"/>
          <w:shd w:val="clear" w:color="auto" w:fill="FFFFFF"/>
        </w:rPr>
        <w:t>ентрально их не подписали. На этот год были заложены средства, но работы не выполнены. Прошу повторно рассмотреть включение в бюджет средств на эти мероприятия по ул. Мордовцева.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Вопрос находится на контроле в администрации г. Владивостока. Меропр</w:t>
      </w:r>
      <w:r>
        <w:rPr>
          <w:rFonts w:ascii="Times New Roman" w:hAnsi="Times New Roman" w:cs="Times New Roman"/>
          <w:sz w:val="28"/>
          <w:szCs w:val="28"/>
          <w:shd w:val="clear" w:color="auto" w:fill="FFFFFF"/>
        </w:rPr>
        <w:t>иятия планируются к выполнению в 2026 году.</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4. Хасанский МО. Вопрос гражданина, проживающего в Приморском крае, заданный из зала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Зарубино беда с водоснабжением, будет ли ремонт?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Мероприятия по проектированию, строительству, реконструкции (мод</w:t>
      </w:r>
      <w:r>
        <w:rPr>
          <w:rFonts w:ascii="Times New Roman" w:hAnsi="Times New Roman" w:cs="Times New Roman"/>
          <w:sz w:val="28"/>
          <w:szCs w:val="28"/>
          <w:shd w:val="clear" w:color="auto" w:fill="FFFFFF"/>
        </w:rPr>
        <w:t>ернизации) и капитальному ремонту объектов водоснабжения и водоотведения выполняются в рамках государственной программы Приморского края «Обеспечение доступным жильем и качественными услугами жилищно-коммунального хозяйства населения в Приморском крае, утв</w:t>
      </w:r>
      <w:r>
        <w:rPr>
          <w:rFonts w:ascii="Times New Roman" w:hAnsi="Times New Roman" w:cs="Times New Roman"/>
          <w:sz w:val="28"/>
          <w:szCs w:val="28"/>
          <w:shd w:val="clear" w:color="auto" w:fill="FFFFFF"/>
        </w:rPr>
        <w:t>ержденной постановлением Администрации Приморского края от 30 декабря 2019 года № 945-па, субсидии муниципальным образованиям Приморского края предусматриваются на основании поступивших заявок о необходимости получения субсидии с перечнем мероприятий и пак</w:t>
      </w:r>
      <w:r>
        <w:rPr>
          <w:rFonts w:ascii="Times New Roman" w:hAnsi="Times New Roman" w:cs="Times New Roman"/>
          <w:sz w:val="28"/>
          <w:szCs w:val="28"/>
          <w:shd w:val="clear" w:color="auto" w:fill="FFFFFF"/>
        </w:rPr>
        <w:t>етом документов в соответствии с Порядком предоставления субсидий. Заявка на 2026 год от Хасанского муниципального образования на получение субсидии в целях улучшения качества предоставления услуг по водоснабжению населения в Министерство жилищно-коммуналь</w:t>
      </w:r>
      <w:r>
        <w:rPr>
          <w:rFonts w:ascii="Times New Roman" w:hAnsi="Times New Roman" w:cs="Times New Roman"/>
          <w:sz w:val="28"/>
          <w:szCs w:val="28"/>
          <w:shd w:val="clear" w:color="auto" w:fill="FFFFFF"/>
        </w:rPr>
        <w:t>ного хозяйства Приморского края не поступала. Вопрос будет проработан с муниципальным образованием.</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5. Вопрос гражданина, проживающего в Приморском крае, заданный из зала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Во Владивостоке из крана постоянно течет ржавая вода.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 территории Влади</w:t>
      </w:r>
      <w:r>
        <w:rPr>
          <w:rFonts w:ascii="Times New Roman" w:hAnsi="Times New Roman" w:cs="Times New Roman"/>
          <w:sz w:val="28"/>
          <w:szCs w:val="28"/>
          <w:shd w:val="clear" w:color="auto" w:fill="FFFFFF"/>
        </w:rPr>
        <w:t>востокского городского округа организована единая централизованная система водоснабжения и водоотведения.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Имущественный комплекс системы централизованного водоснабжения и </w:t>
      </w:r>
      <w:r>
        <w:rPr>
          <w:rFonts w:ascii="Times New Roman" w:hAnsi="Times New Roman" w:cs="Times New Roman"/>
          <w:sz w:val="28"/>
          <w:szCs w:val="28"/>
          <w:shd w:val="clear" w:color="auto" w:fill="FFFFFF"/>
        </w:rPr>
        <w:lastRenderedPageBreak/>
        <w:t>водоотведения Владивостокского городского округа находится в собственности Приморско</w:t>
      </w:r>
      <w:r>
        <w:rPr>
          <w:rFonts w:ascii="Times New Roman" w:hAnsi="Times New Roman" w:cs="Times New Roman"/>
          <w:sz w:val="28"/>
          <w:szCs w:val="28"/>
          <w:shd w:val="clear" w:color="auto" w:fill="FFFFFF"/>
        </w:rPr>
        <w:t>го края и хозяйственном ведении КГУП «Приморский водоканал».</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рамках полномочий администрации г. Владивостока согласно ст.12 Федерального Закона от 07.12.2011 № 416-ФЗ «О водоснабжении и водоотведении» постановлением от 24.01.2014 №149 КГУП «Приморский во</w:t>
      </w:r>
      <w:r>
        <w:rPr>
          <w:rFonts w:ascii="Times New Roman" w:hAnsi="Times New Roman" w:cs="Times New Roman"/>
          <w:sz w:val="28"/>
          <w:szCs w:val="28"/>
          <w:shd w:val="clear" w:color="auto" w:fill="FFFFFF"/>
        </w:rPr>
        <w:t>доканал» присвоен статус гарантирующей организации.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По результатам исследований проб воды лабораториями предприятия в октябре 2024 года не выявлено несоответствия нормативам качества воды.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Специалистами производственных лабораторий КГУП «Приморский водокан</w:t>
      </w:r>
      <w:r>
        <w:rPr>
          <w:rFonts w:ascii="Times New Roman" w:hAnsi="Times New Roman" w:cs="Times New Roman"/>
          <w:sz w:val="28"/>
          <w:szCs w:val="28"/>
          <w:shd w:val="clear" w:color="auto" w:fill="FFFFFF"/>
        </w:rPr>
        <w:t xml:space="preserve">ал» в октябре 2024 года в рамках исполнения Программ производственного контроля качества питьевой воды было выполнено 13744 исследований воды по показателям: мутность, цветность, микробиологические показатели и т.д. В исследованных пробах воды не выявлено </w:t>
      </w:r>
      <w:r>
        <w:rPr>
          <w:rFonts w:ascii="Times New Roman" w:hAnsi="Times New Roman" w:cs="Times New Roman"/>
          <w:sz w:val="28"/>
          <w:szCs w:val="28"/>
          <w:shd w:val="clear" w:color="auto" w:fill="FFFFFF"/>
        </w:rPr>
        <w:t>несоответствий нормативам СанПиН 1.2.3685-21, что подтверждает высокое качество воды во Владивостокском городском округе.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Контроль качества воды на всех этапах очистки осуществляется производственными лабораториями предприятия, имеющими лицензию и свидетел</w:t>
      </w:r>
      <w:r>
        <w:rPr>
          <w:rFonts w:ascii="Times New Roman" w:hAnsi="Times New Roman" w:cs="Times New Roman"/>
          <w:sz w:val="28"/>
          <w:szCs w:val="28"/>
          <w:shd w:val="clear" w:color="auto" w:fill="FFFFFF"/>
        </w:rPr>
        <w:t xml:space="preserve">ьство об аттестации средств измерений. Центральная лаборатория, проводящая исследования природной, сточной и питьевой воды, имеет действующий аттестат аккредитации. Контроль качества воды производится ежедневно и круглосуточно в соответствии с Программами </w:t>
      </w:r>
      <w:r>
        <w:rPr>
          <w:rFonts w:ascii="Times New Roman" w:hAnsi="Times New Roman" w:cs="Times New Roman"/>
          <w:sz w:val="28"/>
          <w:szCs w:val="28"/>
          <w:shd w:val="clear" w:color="auto" w:fill="FFFFFF"/>
        </w:rPr>
        <w:t xml:space="preserve">производственного контроля качества питьевой воды ВГО, согласованными с Управлением Роспотребнадзора по Приморскому краю.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Программы входят 304 контрольных точки. Отбор проб производится перед поступлением воды в распределительную сеть, в местах водозабо</w:t>
      </w:r>
      <w:r>
        <w:rPr>
          <w:rFonts w:ascii="Times New Roman" w:hAnsi="Times New Roman" w:cs="Times New Roman"/>
          <w:sz w:val="28"/>
          <w:szCs w:val="28"/>
          <w:shd w:val="clear" w:color="auto" w:fill="FFFFFF"/>
        </w:rPr>
        <w:t>ра, в точках водоразбора наружной сети, в точках водоразбора внутренней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КГУП Приморский водоканал эксплуатирует наружные сети холодного водоснабжения и обеспечивает подачу воды до входа в дом (до границы балансовой принадлежности). Далее вода поступа</w:t>
      </w:r>
      <w:r>
        <w:rPr>
          <w:rFonts w:ascii="Times New Roman" w:hAnsi="Times New Roman" w:cs="Times New Roman"/>
          <w:sz w:val="28"/>
          <w:szCs w:val="28"/>
          <w:shd w:val="clear" w:color="auto" w:fill="FFFFFF"/>
        </w:rPr>
        <w:t xml:space="preserve">ет в квартиры по внутридомовым сетям, которые обслуживает управляющая организация (ТСЖ, </w:t>
      </w:r>
      <w:r>
        <w:rPr>
          <w:rFonts w:ascii="Times New Roman" w:hAnsi="Times New Roman" w:cs="Times New Roman"/>
          <w:sz w:val="28"/>
          <w:szCs w:val="28"/>
          <w:shd w:val="clear" w:color="auto" w:fill="FFFFFF"/>
        </w:rPr>
        <w:lastRenderedPageBreak/>
        <w:t>ЖСК, УК и др.).</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Вода дополнительно обеззараживается после очистки на очистных сооружениях перед подачей в распределительные сети. Хлорсодержащие реагенты имеют пролонги</w:t>
      </w:r>
      <w:r>
        <w:rPr>
          <w:rFonts w:ascii="Times New Roman" w:hAnsi="Times New Roman" w:cs="Times New Roman"/>
          <w:sz w:val="28"/>
          <w:szCs w:val="28"/>
          <w:shd w:val="clear" w:color="auto" w:fill="FFFFFF"/>
        </w:rPr>
        <w:t>рованное действие по всему пути движения воды, контроль дозировки</w:t>
      </w:r>
      <w:r>
        <w:rPr>
          <w:rFonts w:ascii="Times New Roman" w:hAnsi="Times New Roman" w:cs="Times New Roman"/>
          <w:color w:val="000000"/>
          <w:sz w:val="28"/>
          <w:szCs w:val="28"/>
          <w:shd w:val="clear" w:color="auto" w:fill="FFFFFF"/>
        </w:rPr>
        <w:t xml:space="preserve"> осуществляется.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color w:val="000000"/>
          <w:sz w:val="28"/>
          <w:szCs w:val="28"/>
          <w:shd w:val="clear" w:color="auto" w:fill="FFFFFF"/>
        </w:rPr>
        <w:t xml:space="preserve"> Что делать жителю квартиры в мн</w:t>
      </w:r>
      <w:r>
        <w:rPr>
          <w:rFonts w:ascii="Times New Roman" w:hAnsi="Times New Roman" w:cs="Times New Roman"/>
          <w:sz w:val="28"/>
          <w:szCs w:val="28"/>
          <w:shd w:val="clear" w:color="auto" w:fill="FFFFFF"/>
        </w:rPr>
        <w:t xml:space="preserve">огоквартирном доме, в случае воды из крана ненадлежащего качества: необходимо обратиться в управляющую компанию, которая обслуживает этот дом </w:t>
      </w:r>
      <w:r>
        <w:rPr>
          <w:rFonts w:ascii="Times New Roman" w:hAnsi="Times New Roman" w:cs="Times New Roman"/>
          <w:sz w:val="28"/>
          <w:szCs w:val="28"/>
          <w:shd w:val="clear" w:color="auto" w:fill="FFFFFF"/>
        </w:rPr>
        <w:t>(ТСЖ, ЖСК и др.). Специалисты УК инициируют на каком участке сети идет вторичное загрязнение. Для этого, в том числе, будут приглашены специалисты КГУП «Приморский водоканал» и отобраны пробы. Так как вода на выходе со станции водоподготовки всегда надлежа</w:t>
      </w:r>
      <w:r>
        <w:rPr>
          <w:rFonts w:ascii="Times New Roman" w:hAnsi="Times New Roman" w:cs="Times New Roman"/>
          <w:sz w:val="28"/>
          <w:szCs w:val="28"/>
          <w:shd w:val="clear" w:color="auto" w:fill="FFFFFF"/>
        </w:rPr>
        <w:t>щего качества, то определяются причины вторичного загрязнения. Вторичное загрязнение может быть вызвано гидроударом после ремонтных работ, после остановки насосных станций из-за ограничения электроэнергии и прочими факторам, а также зачастую необходима про</w:t>
      </w:r>
      <w:r>
        <w:rPr>
          <w:rFonts w:ascii="Times New Roman" w:hAnsi="Times New Roman" w:cs="Times New Roman"/>
          <w:sz w:val="28"/>
          <w:szCs w:val="28"/>
          <w:shd w:val="clear" w:color="auto" w:fill="FFFFFF"/>
        </w:rPr>
        <w:t>чистка или замена внутридомовых коммуникаций, стояков, особенно в старых домах.</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Все поступающие сигналы в диспетчерскую КГУП «Приморский водоканал» о ненадлежащем качестве воды проверяются и отрабатываются специалистами Горводопровода и Центральной лаборат</w:t>
      </w:r>
      <w:r>
        <w:rPr>
          <w:rFonts w:ascii="Times New Roman" w:hAnsi="Times New Roman" w:cs="Times New Roman"/>
          <w:sz w:val="28"/>
          <w:szCs w:val="28"/>
          <w:shd w:val="clear" w:color="auto" w:fill="FFFFFF"/>
        </w:rPr>
        <w:t>ории предприятия.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Актуальная информация о качестве воды находится в свободном доступе на официальном сайте Предприятия, в разделе https://primvoda.ru/abonentam/reference-info/water-quality/, https://primvoda.ru/news/kachestvo-vody-v-sezon-dozhdey-pod-kontr</w:t>
      </w:r>
      <w:r>
        <w:rPr>
          <w:rFonts w:ascii="Times New Roman" w:hAnsi="Times New Roman" w:cs="Times New Roman"/>
          <w:sz w:val="28"/>
          <w:szCs w:val="28"/>
          <w:shd w:val="clear" w:color="auto" w:fill="FFFFFF"/>
        </w:rPr>
        <w:t>olem-1/?sphrase_id=2751.</w:t>
      </w:r>
    </w:p>
    <w:p w:rsidR="00054740" w:rsidRDefault="00054740">
      <w:pPr>
        <w:widowControl w:val="0"/>
        <w:spacing w:after="0" w:line="360" w:lineRule="auto"/>
        <w:ind w:firstLine="709"/>
        <w:jc w:val="both"/>
        <w:rPr>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6. Сергей К.,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Наносит ли ущерб бюджету неправомерное использование участков в целях, не предусмотренных законодательством (например, животноводство на участках под жилье)? Если с этим </w:t>
      </w:r>
      <w:r>
        <w:rPr>
          <w:rFonts w:ascii="Times New Roman" w:hAnsi="Times New Roman" w:cs="Times New Roman"/>
          <w:sz w:val="28"/>
          <w:szCs w:val="28"/>
          <w:shd w:val="clear" w:color="auto" w:fill="FFFFFF"/>
        </w:rPr>
        <w:t>планируют бороться, то как?</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Вид разрешенного использования земельного участка учитывается при определении арендной платы за земельный участок, а также при установлении земельного налога, в связи с чем, нецелевое использование земельного участка мо</w:t>
      </w:r>
      <w:r>
        <w:rPr>
          <w:rFonts w:ascii="Times New Roman" w:hAnsi="Times New Roman" w:cs="Times New Roman"/>
          <w:sz w:val="28"/>
          <w:szCs w:val="28"/>
          <w:shd w:val="clear" w:color="auto" w:fill="FFFFFF"/>
        </w:rPr>
        <w:t>жет привести к уменьшению или увеличению поступлений арендных платежей, налоговых отчислений в бюджеты разных уровней.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целях обеспечения целевого использования земельных участков их правообладателями уполномоченными органами осуществляется федеральный го</w:t>
      </w:r>
      <w:r>
        <w:rPr>
          <w:rFonts w:ascii="Times New Roman" w:hAnsi="Times New Roman" w:cs="Times New Roman"/>
          <w:sz w:val="28"/>
          <w:szCs w:val="28"/>
          <w:shd w:val="clear" w:color="auto" w:fill="FFFFFF"/>
        </w:rPr>
        <w:t>сударственный земельный контроль (надзор), муниципальный земельный контроль.</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По результатам контрольно - надзорных мероприятий правообладателю земельного участка выдается предписание об устранении выявленных нарушений использования земельного участка с ука</w:t>
      </w:r>
      <w:r>
        <w:rPr>
          <w:rFonts w:ascii="Times New Roman" w:hAnsi="Times New Roman" w:cs="Times New Roman"/>
          <w:sz w:val="28"/>
          <w:szCs w:val="28"/>
          <w:shd w:val="clear" w:color="auto" w:fill="FFFFFF"/>
        </w:rPr>
        <w:t>занием срока их устранения. За правонарушения в области охраны и использования земель предусмотрена административная и уголовная ответственность, а также земельный участок может быть изъят у собственника в случаях, установленных законодательством.</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Контроль</w:t>
      </w:r>
      <w:r>
        <w:rPr>
          <w:rFonts w:ascii="Times New Roman" w:hAnsi="Times New Roman" w:cs="Times New Roman"/>
          <w:sz w:val="28"/>
          <w:szCs w:val="28"/>
          <w:shd w:val="clear" w:color="auto" w:fill="FFFFFF"/>
        </w:rPr>
        <w:t xml:space="preserve"> за соблюдением законодательства о налогах и сборах, а также за надлежащей уплатой налогов собственниками земельных участков осуществляет Федеральная налоговая служба.</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7. Дальнереченский ГО. Виталий Д.,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w:t>
      </w:r>
      <w:r>
        <w:rPr>
          <w:rFonts w:ascii="Times New Roman" w:hAnsi="Times New Roman" w:cs="Times New Roman"/>
          <w:sz w:val="28"/>
          <w:szCs w:val="28"/>
          <w:shd w:val="clear" w:color="auto" w:fill="FFFFFF"/>
        </w:rPr>
        <w:t>Дальнереченске около 23 000 людей живут, там нет очистных сооружений. В проекте 26 года в статье «мероприятия по энергосбережению и повышению энергетической эффективности системы коммунальной инфраструктуры ПК» Дальнереченскому городскому округу выделены с</w:t>
      </w:r>
      <w:r>
        <w:rPr>
          <w:rFonts w:ascii="Times New Roman" w:hAnsi="Times New Roman" w:cs="Times New Roman"/>
          <w:sz w:val="28"/>
          <w:szCs w:val="28"/>
          <w:shd w:val="clear" w:color="auto" w:fill="FFFFFF"/>
        </w:rPr>
        <w:t>редства. Они подразумевают строительство очистных центральных и ЛДК?</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2024 году была изготовлена проектно-сметная документация на строительство КОС в г. Дальнереченске на 1,1 млрд руб. и в пос. ЛДКа на 600 </w:t>
      </w:r>
      <w:r>
        <w:rPr>
          <w:rFonts w:ascii="Times New Roman" w:hAnsi="Times New Roman" w:cs="Times New Roman"/>
          <w:sz w:val="28"/>
          <w:szCs w:val="28"/>
          <w:shd w:val="clear" w:color="auto" w:fill="FFFFFF"/>
        </w:rPr>
        <w:lastRenderedPageBreak/>
        <w:t>тыс. руб. Это очень дорогостоящие проект</w:t>
      </w:r>
      <w:r>
        <w:rPr>
          <w:rFonts w:ascii="Times New Roman" w:hAnsi="Times New Roman" w:cs="Times New Roman"/>
          <w:sz w:val="28"/>
          <w:szCs w:val="28"/>
          <w:shd w:val="clear" w:color="auto" w:fill="FFFFFF"/>
        </w:rPr>
        <w:t xml:space="preserve">ы, реализация которых за 1 год не возможна. Прорабатывается вопрос привлечения средств федерального бюджета на эти цели. </w:t>
      </w:r>
    </w:p>
    <w:p w:rsidR="005B715C" w:rsidRDefault="005B715C">
      <w:pPr>
        <w:widowControl w:val="0"/>
        <w:spacing w:after="0" w:line="360" w:lineRule="auto"/>
        <w:ind w:firstLine="709"/>
        <w:jc w:val="both"/>
        <w:rPr>
          <w:rFonts w:ascii="Times New Roman" w:hAnsi="Times New Roman" w:cs="Times New Roman"/>
          <w:b/>
          <w:bCs/>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8. Алексей Юрьевич Р.,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Было сказано, что есть средства на техническое перевооружение агропр</w:t>
      </w:r>
      <w:r>
        <w:rPr>
          <w:rFonts w:ascii="Times New Roman" w:hAnsi="Times New Roman" w:cs="Times New Roman"/>
          <w:sz w:val="28"/>
          <w:szCs w:val="28"/>
          <w:shd w:val="clear" w:color="auto" w:fill="FFFFFF"/>
        </w:rPr>
        <w:t>омышленного комплекса. Как это повлияет на техническое перевооружение в условиях постоянно растущих цен на ресурсы и снижению цен на нашу стратегическую культуру - сою?</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Аграрии края ежегодно приобретают тракторы и комбайны, животноводческое оборуд</w:t>
      </w:r>
      <w:r>
        <w:rPr>
          <w:rFonts w:ascii="Times New Roman" w:hAnsi="Times New Roman" w:cs="Times New Roman"/>
          <w:sz w:val="28"/>
          <w:szCs w:val="28"/>
          <w:shd w:val="clear" w:color="auto" w:fill="FFFFFF"/>
        </w:rPr>
        <w:t>ование. Так, за прошлый год было приобретено более 120 единиц тракторов, 42 комбайна. В 2025 году аграриями края запланировано приобретение самоходной сельскохозяйственной техники в количестве 146 единиц, в том числе тракторов - 112 ед., комбайнов - 34 ед.</w:t>
      </w:r>
      <w:r>
        <w:rPr>
          <w:rFonts w:ascii="Times New Roman" w:hAnsi="Times New Roman" w:cs="Times New Roman"/>
          <w:sz w:val="28"/>
          <w:szCs w:val="28"/>
          <w:shd w:val="clear" w:color="auto" w:fill="FFFFFF"/>
        </w:rPr>
        <w:t xml:space="preserve"> Обновление техники продолжится в 2026 году, что будет способствовать увеличению объемов сельхозпродукции.</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9. Сергей Александрович С.,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Говорили, что планируется выделение средств семьям с тремя и более детьми, у </w:t>
      </w:r>
      <w:r>
        <w:rPr>
          <w:rFonts w:ascii="Times New Roman" w:hAnsi="Times New Roman" w:cs="Times New Roman"/>
          <w:sz w:val="28"/>
          <w:szCs w:val="28"/>
          <w:shd w:val="clear" w:color="auto" w:fill="FFFFFF"/>
        </w:rPr>
        <w:t xml:space="preserve">которых выделены земельные участки, на благоустройство инженерной инфраструктуры. Хотелось бы уточнить, на 26 год сколько денег запланировано, в какой очередности, как эта программа будет реализовываться? Я думаю, это поможет в реализации Дальневосточного </w:t>
      </w:r>
      <w:r>
        <w:rPr>
          <w:rFonts w:ascii="Times New Roman" w:hAnsi="Times New Roman" w:cs="Times New Roman"/>
          <w:sz w:val="28"/>
          <w:szCs w:val="28"/>
          <w:shd w:val="clear" w:color="auto" w:fill="FFFFFF"/>
        </w:rPr>
        <w:t>гектара и поможет создать благоприятную среду для многодетных семей.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Правительство Приморского края ежегодно предусматривает средства в краевом бюджете на предоставление субсидии бюджетам муниципальных </w:t>
      </w:r>
      <w:r>
        <w:rPr>
          <w:rFonts w:ascii="Times New Roman" w:hAnsi="Times New Roman" w:cs="Times New Roman"/>
          <w:sz w:val="28"/>
          <w:szCs w:val="28"/>
          <w:shd w:val="clear" w:color="auto" w:fill="FFFFFF"/>
        </w:rPr>
        <w:lastRenderedPageBreak/>
        <w:t>образований Приморского края в целях обеспече</w:t>
      </w:r>
      <w:r>
        <w:rPr>
          <w:rFonts w:ascii="Times New Roman" w:hAnsi="Times New Roman" w:cs="Times New Roman"/>
          <w:sz w:val="28"/>
          <w:szCs w:val="28"/>
          <w:shd w:val="clear" w:color="auto" w:fill="FFFFFF"/>
        </w:rPr>
        <w:t>ния земельных участков, предоставляемых на безвозмездной основе гражданам, имеющим трех и более детей, инженерной инфраструктурой в соответствии с Порядком предоставления и расходования субсидий из краевого бюджета в бюджеты муниципальных образований Примо</w:t>
      </w:r>
      <w:r>
        <w:rPr>
          <w:rFonts w:ascii="Times New Roman" w:hAnsi="Times New Roman" w:cs="Times New Roman"/>
          <w:sz w:val="28"/>
          <w:szCs w:val="28"/>
          <w:shd w:val="clear" w:color="auto" w:fill="FFFFFF"/>
        </w:rPr>
        <w:t>рского края на обеспечение земельных участков, предоставляемых на безвозмездной основе гражданам, имеющим трех и более детей, инженерной инфраструктурой, утвержденного Постановлением Администрации Приморского края от 30 декабря 2019 года № 945-па «Об утвер</w:t>
      </w:r>
      <w:r>
        <w:rPr>
          <w:rFonts w:ascii="Times New Roman" w:hAnsi="Times New Roman" w:cs="Times New Roman"/>
          <w:sz w:val="28"/>
          <w:szCs w:val="28"/>
          <w:shd w:val="clear" w:color="auto" w:fill="FFFFFF"/>
        </w:rPr>
        <w:t>ждении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Субсидии предоставляются муниципальным образования на основании представленных заявок от а</w:t>
      </w:r>
      <w:r>
        <w:rPr>
          <w:rFonts w:ascii="Times New Roman" w:hAnsi="Times New Roman" w:cs="Times New Roman"/>
          <w:sz w:val="28"/>
          <w:szCs w:val="28"/>
          <w:shd w:val="clear" w:color="auto" w:fill="FFFFFF"/>
        </w:rPr>
        <w:t>дминистрации МО.</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10. Октябрьский МО. Анатолий Александрович О.,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Запуск и действие водозабора. Должен был сдан в декабре 2023 года, до сих пор со старого водозабора вода отвратительного качества. В чем причина и </w:t>
      </w:r>
      <w:r>
        <w:rPr>
          <w:rFonts w:ascii="Times New Roman" w:hAnsi="Times New Roman" w:cs="Times New Roman"/>
          <w:sz w:val="28"/>
          <w:szCs w:val="28"/>
          <w:shd w:val="clear" w:color="auto" w:fill="FFFFFF"/>
        </w:rPr>
        <w:t>когда будет действовать?</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Объект «Реконструкция системы водоснабжения села Покровка Октябрьского района Приморского края» (далее — Объект) достиг полной готовности, что составляет 100%. В связи с необходимостью внесения корректировок в проектно-сме</w:t>
      </w:r>
      <w:r>
        <w:rPr>
          <w:rFonts w:ascii="Times New Roman" w:hAnsi="Times New Roman" w:cs="Times New Roman"/>
          <w:sz w:val="28"/>
          <w:szCs w:val="28"/>
          <w:shd w:val="clear" w:color="auto" w:fill="FFFFFF"/>
        </w:rPr>
        <w:t xml:space="preserve">тную документацию проектировщиком Объекта были устранены замечания, выявленные в ходе предварительной проверки в краевом государственном автономном учреждении «Приморская государственная экспертиза». Данные корректировки внесены в проектную документацию и </w:t>
      </w:r>
      <w:r>
        <w:rPr>
          <w:rFonts w:ascii="Times New Roman" w:hAnsi="Times New Roman" w:cs="Times New Roman"/>
          <w:sz w:val="28"/>
          <w:szCs w:val="28"/>
          <w:shd w:val="clear" w:color="auto" w:fill="FFFFFF"/>
        </w:rPr>
        <w:t xml:space="preserve">повторно направлены для проведения государственной экспертизы. На сегодняшний день документация загружена и находится в стадии получения положительного заключения.  Предполагаемый срок </w:t>
      </w:r>
      <w:r>
        <w:rPr>
          <w:rFonts w:ascii="Times New Roman" w:hAnsi="Times New Roman" w:cs="Times New Roman"/>
          <w:sz w:val="28"/>
          <w:szCs w:val="28"/>
          <w:shd w:val="clear" w:color="auto" w:fill="FFFFFF"/>
        </w:rPr>
        <w:lastRenderedPageBreak/>
        <w:t xml:space="preserve">получения заключения государственной экспертизы и ввод Объекта в       </w:t>
      </w:r>
      <w:r>
        <w:rPr>
          <w:rFonts w:ascii="Times New Roman" w:hAnsi="Times New Roman" w:cs="Times New Roman"/>
          <w:sz w:val="28"/>
          <w:szCs w:val="28"/>
          <w:shd w:val="clear" w:color="auto" w:fill="FFFFFF"/>
        </w:rPr>
        <w:t xml:space="preserve">               эксплуатацию — конец IV квартала 2025 года.</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11. Илья Владимирович З.,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Сегодня одна из проблем - переезд населения из сельских территорий в города. Чтобы уменьшить отток, нужно благоустройство. На о</w:t>
      </w:r>
      <w:r>
        <w:rPr>
          <w:rFonts w:ascii="Times New Roman" w:hAnsi="Times New Roman" w:cs="Times New Roman"/>
          <w:sz w:val="28"/>
          <w:szCs w:val="28"/>
          <w:shd w:val="clear" w:color="auto" w:fill="FFFFFF"/>
        </w:rPr>
        <w:t>сновании чего такие маленькие цифры на весь год на комплексное развитие именно территорий села?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Участие в Государственной программе КРСТ по направлению Благоустройство носит заявительный характер и требует предоставления обязательных документов от</w:t>
      </w:r>
      <w:r>
        <w:rPr>
          <w:rFonts w:ascii="Times New Roman" w:hAnsi="Times New Roman" w:cs="Times New Roman"/>
          <w:sz w:val="28"/>
          <w:szCs w:val="28"/>
          <w:shd w:val="clear" w:color="auto" w:fill="FFFFFF"/>
        </w:rPr>
        <w:t xml:space="preserve"> муниципальных образований, включая информацию о софинансировании проектов. Не все муниципальные образования имеют возможность, привлекать для софинансирования средства местного бюджета и внебюджетные источники. Кроме того, даже подготовленные и направленн</w:t>
      </w:r>
      <w:r>
        <w:rPr>
          <w:rFonts w:ascii="Times New Roman" w:hAnsi="Times New Roman" w:cs="Times New Roman"/>
          <w:sz w:val="28"/>
          <w:szCs w:val="28"/>
          <w:shd w:val="clear" w:color="auto" w:fill="FFFFFF"/>
        </w:rPr>
        <w:t>ые проекты должны набрать необходимое количество баллов для включения в предварительный список на отбор. Всем выше перечисленным и определяется ограниченное количество финансовых средств, выделяемых на проекты по благоустройству в Приморском крае.</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12. Арс</w:t>
      </w:r>
      <w:r>
        <w:rPr>
          <w:rFonts w:ascii="Times New Roman" w:hAnsi="Times New Roman" w:cs="Times New Roman"/>
          <w:b/>
          <w:bCs/>
          <w:sz w:val="28"/>
          <w:szCs w:val="28"/>
          <w:shd w:val="clear" w:color="auto" w:fill="FFFFFF"/>
        </w:rPr>
        <w:t xml:space="preserve">еньевский ГО. Ирина Сергеевна М.,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 конца 19 века на территории Приморского края развивалось плодово-ягодное хозяйство. Существуют ли сейчас какие-либо меры поддержки в данном направлении?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Промышленное с</w:t>
      </w:r>
      <w:r>
        <w:rPr>
          <w:rFonts w:ascii="Times New Roman" w:hAnsi="Times New Roman" w:cs="Times New Roman"/>
          <w:sz w:val="28"/>
          <w:szCs w:val="28"/>
          <w:shd w:val="clear" w:color="auto" w:fill="FFFFFF"/>
        </w:rPr>
        <w:t xml:space="preserve">адоводство весьма капиталоемкое производство, требующее большое количество ручного труда, соответствующих технологий. В бюджете 2026 года предусмотрен 1 млн рублей на поддержку фермеров, </w:t>
      </w:r>
      <w:r>
        <w:rPr>
          <w:rFonts w:ascii="Times New Roman" w:hAnsi="Times New Roman" w:cs="Times New Roman"/>
          <w:sz w:val="28"/>
          <w:szCs w:val="28"/>
          <w:shd w:val="clear" w:color="auto" w:fill="FFFFFF"/>
        </w:rPr>
        <w:lastRenderedPageBreak/>
        <w:t>планирующих заниматься промышленным садоводством.</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13. Надеждинский М</w:t>
      </w:r>
      <w:r>
        <w:rPr>
          <w:rFonts w:ascii="Times New Roman" w:hAnsi="Times New Roman" w:cs="Times New Roman"/>
          <w:b/>
          <w:bCs/>
          <w:sz w:val="28"/>
          <w:szCs w:val="28"/>
          <w:shd w:val="clear" w:color="auto" w:fill="FFFFFF"/>
        </w:rPr>
        <w:t xml:space="preserve">О. Наталья Р.,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Планируется ли развитие малых форм хозяйствования в части финансового обеспечения затрат на плановую поддержку сельскохозяйственных потребительских кооперативов?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Планируется предоставление</w:t>
      </w:r>
      <w:r>
        <w:rPr>
          <w:rFonts w:ascii="Times New Roman" w:hAnsi="Times New Roman" w:cs="Times New Roman"/>
          <w:sz w:val="28"/>
          <w:szCs w:val="28"/>
          <w:shd w:val="clear" w:color="auto" w:fill="FFFFFF"/>
        </w:rPr>
        <w:t xml:space="preserve"> Грантов кооперативам в целях развития материально-технической базы, создания в кооперативах новых постоянных рабочих мест, обеспечением прироста объема реализованной сельскохозяйственной продукции кооперативами. В бюджете 2026 года предусмотрено на эти це</w:t>
      </w:r>
      <w:r>
        <w:rPr>
          <w:rFonts w:ascii="Times New Roman" w:hAnsi="Times New Roman" w:cs="Times New Roman"/>
          <w:sz w:val="28"/>
          <w:szCs w:val="28"/>
          <w:shd w:val="clear" w:color="auto" w:fill="FFFFFF"/>
        </w:rPr>
        <w:t>ли 52,9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14. Яковлевский МО. Вопрос гражданина, проживающего в Приморском крае, заданный из зала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Будут ли давать деньги на семейные фермы в 26 году?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проекте бюджета на 2026 год предусмотрено 32,23 млн рублей на создание и развитие</w:t>
      </w:r>
      <w:r>
        <w:rPr>
          <w:rFonts w:ascii="Times New Roman" w:hAnsi="Times New Roman" w:cs="Times New Roman"/>
          <w:sz w:val="28"/>
          <w:szCs w:val="28"/>
          <w:shd w:val="clear" w:color="auto" w:fill="FFFFFF"/>
        </w:rPr>
        <w:t xml:space="preserve"> крестьянско - фермерских хозяйств.</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15. Анучинский МО. Александр Михайлович Х.,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Какие меры принимаются правительством ПК для улучшения работы систем водоснабжения и водоотведения по Приморью?</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 2026 год</w:t>
      </w:r>
      <w:r>
        <w:rPr>
          <w:rFonts w:ascii="Times New Roman" w:hAnsi="Times New Roman" w:cs="Times New Roman"/>
          <w:sz w:val="28"/>
          <w:szCs w:val="28"/>
          <w:shd w:val="clear" w:color="auto" w:fill="FFFFFF"/>
        </w:rPr>
        <w:t xml:space="preserve"> из краевого бюджета планируем выделить на проектирование, строительство, реконструкцию (модернизацию) объектов водопроводно-канализационного хозяйства 354,4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lastRenderedPageBreak/>
        <w:t>16. Владивостокский ГО. Вопрос гражданина, проживающего в Приморском крае, заданный и</w:t>
      </w:r>
      <w:r>
        <w:rPr>
          <w:rFonts w:ascii="Times New Roman" w:hAnsi="Times New Roman" w:cs="Times New Roman"/>
          <w:b/>
          <w:bCs/>
          <w:sz w:val="28"/>
          <w:szCs w:val="28"/>
          <w:shd w:val="clear" w:color="auto" w:fill="FFFFFF"/>
        </w:rPr>
        <w:t xml:space="preserve">з зала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Есть конкурс «Твой проект». Может ли инициатор в случае победы проекта в конкурсе забрать деньги, чтобы самостоятельно его реализовать? Например, ТОС?</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Нет, если Ваш проект станет победителем, то средства на реализацию проекта из краевого</w:t>
      </w:r>
      <w:r>
        <w:rPr>
          <w:rFonts w:ascii="Times New Roman" w:hAnsi="Times New Roman" w:cs="Times New Roman"/>
          <w:sz w:val="28"/>
          <w:szCs w:val="28"/>
          <w:shd w:val="clear" w:color="auto" w:fill="FFFFFF"/>
        </w:rPr>
        <w:t xml:space="preserve"> бюджета в рамках софинансирования расходных обязательств направляются соответствующему муниципальному образованию. В рамках установленных полномочий администрации муниципальных образований края осуществляют подготовку технической и иной документации по пр</w:t>
      </w:r>
      <w:r>
        <w:rPr>
          <w:rFonts w:ascii="Times New Roman" w:hAnsi="Times New Roman" w:cs="Times New Roman"/>
          <w:sz w:val="28"/>
          <w:szCs w:val="28"/>
          <w:shd w:val="clear" w:color="auto" w:fill="FFFFFF"/>
        </w:rPr>
        <w:t xml:space="preserve">оектам, подлежащим реализации, обеспечивают проведение процедур, необходимых для реализации проектов, а также реализуют сами проекты. </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17. ГО Большой Камень. Лидия Ивановна Б.,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магазинах на прилавках вижу </w:t>
      </w:r>
      <w:r>
        <w:rPr>
          <w:rFonts w:ascii="Times New Roman" w:hAnsi="Times New Roman" w:cs="Times New Roman"/>
          <w:sz w:val="28"/>
          <w:szCs w:val="28"/>
          <w:shd w:val="clear" w:color="auto" w:fill="FFFFFF"/>
        </w:rPr>
        <w:t>огурцы и помидоры с местных теплиц. Сколько субсидий предусмотрено в следующем году на овощи?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Поддержка производства овощей защищенного грунта необходима для обеспечения населения края овощами в холодный период года. На эти цели в бюджете края в 2</w:t>
      </w:r>
      <w:r>
        <w:rPr>
          <w:rFonts w:ascii="Times New Roman" w:hAnsi="Times New Roman" w:cs="Times New Roman"/>
          <w:sz w:val="28"/>
          <w:szCs w:val="28"/>
          <w:shd w:val="clear" w:color="auto" w:fill="FFFFFF"/>
        </w:rPr>
        <w:t>026 году запланировано 330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18. Кировский МО. Галина Валерьевна П.,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Могу ли я обратиться за поддержкой на выращивание зерна?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 финансовое обеспечение (возмещение) производителям зерновых кул</w:t>
      </w:r>
      <w:r>
        <w:rPr>
          <w:rFonts w:ascii="Times New Roman" w:hAnsi="Times New Roman" w:cs="Times New Roman"/>
          <w:sz w:val="28"/>
          <w:szCs w:val="28"/>
          <w:shd w:val="clear" w:color="auto" w:fill="FFFFFF"/>
        </w:rPr>
        <w:t>ьтур части затрат на производство и реализацию зерновых культур на 2026 год предусмотрено 56,5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19. Ханкайский МО. Синдор Сун-Окович П.,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Приморье Ханкайский и Хорольский районы выращивают районирован</w:t>
      </w:r>
      <w:r>
        <w:rPr>
          <w:rFonts w:ascii="Times New Roman" w:hAnsi="Times New Roman" w:cs="Times New Roman"/>
          <w:sz w:val="28"/>
          <w:szCs w:val="28"/>
          <w:shd w:val="clear" w:color="auto" w:fill="FFFFFF"/>
        </w:rPr>
        <w:t>ные сорта риса, разработанные институтом имени Чайки. Будет ли поддержка рисоводства в следующем году?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Приморье продемонстрировали отличную всхожесть и высокую урожайностью проверенные временем такие сорта риса, как Дубрава, Луговой, Долинный и </w:t>
      </w:r>
      <w:r>
        <w:rPr>
          <w:rFonts w:ascii="Times New Roman" w:hAnsi="Times New Roman" w:cs="Times New Roman"/>
          <w:sz w:val="28"/>
          <w:szCs w:val="28"/>
          <w:shd w:val="clear" w:color="auto" w:fill="FFFFFF"/>
        </w:rPr>
        <w:t>Алмаз. Субсидии сельхозтоваропроизводителям на производства риса и гречихи предусмотрены на 2026 год в сумме 180 млн руб.</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20. Владивостокский ГО. Евгений Щ., гражданин, проживающий в Приморском крае, видеовопрос</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Спасибо за работы по благоустройству на с</w:t>
      </w:r>
      <w:r>
        <w:rPr>
          <w:rFonts w:ascii="Times New Roman" w:hAnsi="Times New Roman" w:cs="Times New Roman"/>
          <w:sz w:val="28"/>
          <w:szCs w:val="28"/>
          <w:shd w:val="clear" w:color="auto" w:fill="FFFFFF"/>
        </w:rPr>
        <w:t>опке Бурачка. А какие территории планируется благоустроить в 2026 году во Владивостоке?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Во Владивостоке в 2026 году в рамках федерального проекта «Формирование комфортной городской среды» планируется благоустроить 3 общественные территории: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Ланд</w:t>
      </w:r>
      <w:r>
        <w:rPr>
          <w:rFonts w:ascii="Times New Roman" w:hAnsi="Times New Roman" w:cs="Times New Roman"/>
          <w:sz w:val="28"/>
          <w:szCs w:val="28"/>
          <w:shd w:val="clear" w:color="auto" w:fill="FFFFFF"/>
        </w:rPr>
        <w:t>шафтно-парковая зона (Набережная кампуса ДВФУ);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Аллея в районе ул. Ивановская, 3-19;</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Аллея в районе ул. Кирова, 5-9.</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21. Анучинский МО. Наталья Николаевна, гражданин, проживающий в Приморском крае, видеовопрос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Я - фермер. Я ежегодно пользуюсь и пол</w:t>
      </w:r>
      <w:r>
        <w:rPr>
          <w:rFonts w:ascii="Times New Roman" w:hAnsi="Times New Roman" w:cs="Times New Roman"/>
          <w:sz w:val="28"/>
          <w:szCs w:val="28"/>
          <w:shd w:val="clear" w:color="auto" w:fill="FFFFFF"/>
        </w:rPr>
        <w:t>учаю меры господдержки от регионального минсельхоза. Подскажите, а что за новое направление субсидирования, связанное с производством приоритетных сельскохозяйственных культур?</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Новое направление государственной поддержки - субсидии на финансовое о</w:t>
      </w:r>
      <w:r>
        <w:rPr>
          <w:rFonts w:ascii="Times New Roman" w:hAnsi="Times New Roman" w:cs="Times New Roman"/>
          <w:sz w:val="28"/>
          <w:szCs w:val="28"/>
          <w:shd w:val="clear" w:color="auto" w:fill="FFFFFF"/>
        </w:rPr>
        <w:t>беспечение части затрат, связанных с созданием условий по производству приоритетных сельскохозяйственных культур. На 2026 год запланировано 200 млн рублей. Данные средства позволят профинансировать (профинансировать) затраты на обновление технопарка: комба</w:t>
      </w:r>
      <w:r>
        <w:rPr>
          <w:rFonts w:ascii="Times New Roman" w:hAnsi="Times New Roman" w:cs="Times New Roman"/>
          <w:sz w:val="28"/>
          <w:szCs w:val="28"/>
          <w:shd w:val="clear" w:color="auto" w:fill="FFFFFF"/>
        </w:rPr>
        <w:t>йнов на гусеничном ходу не более 60% от затрат, сеялок точного высева не более 40 % от затрат и жаток кукурузных не более 50% от затрат.</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22. Черниговский МО. Вопрос гражданина, проживающего в Приморском крае, видеовопрос</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советское время Приморский </w:t>
      </w:r>
      <w:r>
        <w:rPr>
          <w:rFonts w:ascii="Times New Roman" w:hAnsi="Times New Roman" w:cs="Times New Roman"/>
          <w:sz w:val="28"/>
          <w:szCs w:val="28"/>
          <w:shd w:val="clear" w:color="auto" w:fill="FFFFFF"/>
        </w:rPr>
        <w:t>край был лидером по производству риса. Есть ли сейчас такие амбиции и учтены ли они в проекте бюджета?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Такие амбиции безусловно есть, но отрасль рисоводства напрямую связана развитием мелиоративных систем. Для их восстановления необходимы большие </w:t>
      </w:r>
      <w:r>
        <w:rPr>
          <w:rFonts w:ascii="Times New Roman" w:hAnsi="Times New Roman" w:cs="Times New Roman"/>
          <w:sz w:val="28"/>
          <w:szCs w:val="28"/>
          <w:shd w:val="clear" w:color="auto" w:fill="FFFFFF"/>
        </w:rPr>
        <w:t>вложения. В условиях дотационного бюджета мы оказываем поддержку предприятиям, занимающихся производством риса, а также гречихи, и в 2026 году на эти цели предусмотрено 180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23. Олеся Викторовна Е.,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То</w:t>
      </w:r>
      <w:r>
        <w:rPr>
          <w:rFonts w:ascii="Times New Roman" w:hAnsi="Times New Roman" w:cs="Times New Roman"/>
          <w:sz w:val="28"/>
          <w:szCs w:val="28"/>
          <w:shd w:val="clear" w:color="auto" w:fill="FFFFFF"/>
        </w:rPr>
        <w:t>пливо растет в цене, не приведет ли это к росту оплаты за тепло?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целях принятия мер поддержки организаций, оказывающих услуги теплоснабжения в краевом бюджете предусмотрены субсидии на финансовое обеспечение и (или) возмещение затрат, связанных </w:t>
      </w:r>
      <w:r>
        <w:rPr>
          <w:rFonts w:ascii="Times New Roman" w:hAnsi="Times New Roman" w:cs="Times New Roman"/>
          <w:sz w:val="28"/>
          <w:szCs w:val="28"/>
          <w:shd w:val="clear" w:color="auto" w:fill="FFFFFF"/>
        </w:rPr>
        <w:t>с приобретением топлива. В 2026 году на эти цели направим из краевого бюджета порядка 6,2 млрд рублей, что больше аналогичных расходов 2025 года на 500,0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lastRenderedPageBreak/>
        <w:t xml:space="preserve">24. Олеся Викторовна Е.,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У нас много мазута, </w:t>
      </w:r>
      <w:r>
        <w:rPr>
          <w:rFonts w:ascii="Times New Roman" w:hAnsi="Times New Roman" w:cs="Times New Roman"/>
          <w:sz w:val="28"/>
          <w:szCs w:val="28"/>
          <w:shd w:val="clear" w:color="auto" w:fill="FFFFFF"/>
        </w:rPr>
        <w:t>его везут ЖД транспортом, цены на перевозку растут. Не приведет ли это к росту тарифа?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целях принятия мер поддержки организаций, оказывающих услуги теплоснабжения в краевом бюджете предусмотрены субсидии на финансовое обеспечение и (или) возмеще</w:t>
      </w:r>
      <w:r>
        <w:rPr>
          <w:rFonts w:ascii="Times New Roman" w:hAnsi="Times New Roman" w:cs="Times New Roman"/>
          <w:sz w:val="28"/>
          <w:szCs w:val="28"/>
          <w:shd w:val="clear" w:color="auto" w:fill="FFFFFF"/>
        </w:rPr>
        <w:t>ние затрат, связанных с приобретением топлива. В 2026 году на эти цели направим из краевого бюджета порядка 6,2 млрд рублей, что больше аналогичных расходов 2025 года на 500,0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25. Александра Петровна М., гражданин, проживающий в Приморском кра</w:t>
      </w:r>
      <w:r>
        <w:rPr>
          <w:rFonts w:ascii="Times New Roman" w:hAnsi="Times New Roman" w:cs="Times New Roman"/>
          <w:b/>
          <w:bCs/>
          <w:sz w:val="28"/>
          <w:szCs w:val="28"/>
          <w:shd w:val="clear" w:color="auto" w:fill="FFFFFF"/>
        </w:rPr>
        <w:t xml:space="preserve">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Ежегодно хлебопекарные предприятия края получают субсидию на производство социальных сортов хлеба. Хотелось бы расширения перечня продуктов, на которые можно будет получать такую субсидию (пирожные, торты и др. кондитерские изделия).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Данная м</w:t>
      </w:r>
      <w:r>
        <w:rPr>
          <w:rFonts w:ascii="Times New Roman" w:hAnsi="Times New Roman" w:cs="Times New Roman"/>
          <w:sz w:val="28"/>
          <w:szCs w:val="28"/>
          <w:shd w:val="clear" w:color="auto" w:fill="FFFFFF"/>
        </w:rPr>
        <w:t>ера поддержки сохранится в 2026 году, на нее в бюджете предусмотрено 110 млн руб. Что касается вопроса по расширению субсидируемого ассортимента хлебобулочных изделий: основная цель, агропромышленного комплекса - это обеспечение продовольственной безопасно</w:t>
      </w:r>
      <w:r>
        <w:rPr>
          <w:rFonts w:ascii="Times New Roman" w:hAnsi="Times New Roman" w:cs="Times New Roman"/>
          <w:sz w:val="28"/>
          <w:szCs w:val="28"/>
          <w:shd w:val="clear" w:color="auto" w:fill="FFFFFF"/>
        </w:rPr>
        <w:t>сти и обеспечение населения региона необходимым спектром продуктов питания социальной направленности. А кондитерские изделия не входят в этот перечень.</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26. Вячеслав Викторович С.,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Какие направления господдержки </w:t>
      </w:r>
      <w:r>
        <w:rPr>
          <w:rFonts w:ascii="Times New Roman" w:hAnsi="Times New Roman" w:cs="Times New Roman"/>
          <w:sz w:val="28"/>
          <w:szCs w:val="28"/>
          <w:shd w:val="clear" w:color="auto" w:fill="FFFFFF"/>
        </w:rPr>
        <w:t>наиболее востребованы среди аграриев и сколько средств в 2026 году предусмотрено бюджетом?</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Субсидии на приобретение техники, агротехнологические работы, гранты фермерам, поддержка семеноводства, молочного животноводства и птицеводства, и многие др</w:t>
      </w:r>
      <w:r>
        <w:rPr>
          <w:rFonts w:ascii="Times New Roman" w:hAnsi="Times New Roman" w:cs="Times New Roman"/>
          <w:sz w:val="28"/>
          <w:szCs w:val="28"/>
          <w:shd w:val="clear" w:color="auto" w:fill="FFFFFF"/>
        </w:rPr>
        <w:t>угие. Всего в 2026 году на поддержку аграриям бюджетом предусмотрено более 4 млрд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27. Владивостокский ГО. Вопрос гражданина, проживающего в Приморском крае, заданный из зала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Водоочистные в районе БАМа. Почему сужается зона отчуждения за счет мн</w:t>
      </w:r>
      <w:r>
        <w:rPr>
          <w:rFonts w:ascii="Times New Roman" w:hAnsi="Times New Roman" w:cs="Times New Roman"/>
          <w:sz w:val="28"/>
          <w:szCs w:val="28"/>
          <w:shd w:val="clear" w:color="auto" w:fill="FFFFFF"/>
        </w:rPr>
        <w:t>огоэтажной застройки? Регулярно в районе неприятный запах.</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По результатам многолетних наблюдений, проводимых в период 2013-2024 гг. установлено, что на ближайших к объекту жилых домах значения приземных концентраций загрязняющих веществ не </w:t>
      </w:r>
      <w:r>
        <w:rPr>
          <w:rFonts w:ascii="Times New Roman" w:hAnsi="Times New Roman" w:cs="Times New Roman"/>
          <w:sz w:val="28"/>
          <w:szCs w:val="28"/>
          <w:shd w:val="clear" w:color="auto" w:fill="FFFFFF"/>
        </w:rPr>
        <w:t>превышают нормативных значений, соблюдение которых ежегодно подтверждается натурными замерами. На основании заключений протоколов, выданных ФГБУ «ЦЛАТИ по ДФО» - ЦЛАТИ по Приморскому краю превышающий нормативов ПДК атмосферного воздуха по диоксиду азота, о</w:t>
      </w:r>
      <w:r>
        <w:rPr>
          <w:rFonts w:ascii="Times New Roman" w:hAnsi="Times New Roman" w:cs="Times New Roman"/>
          <w:sz w:val="28"/>
          <w:szCs w:val="28"/>
          <w:shd w:val="clear" w:color="auto" w:fill="FFFFFF"/>
        </w:rPr>
        <w:t>ксиду азота, аммиаку, сероводороду, диоксиду серы, оксиду углерода, метану, метилмеркаптану и этилмеркаптану по норммируемым веществам не зафиксировано. Для нейтрализации запаха над поверхностью используемой для обезвоживания избыточного активного ила площ</w:t>
      </w:r>
      <w:r>
        <w:rPr>
          <w:rFonts w:ascii="Times New Roman" w:hAnsi="Times New Roman" w:cs="Times New Roman"/>
          <w:sz w:val="28"/>
          <w:szCs w:val="28"/>
          <w:shd w:val="clear" w:color="auto" w:fill="FFFFFF"/>
        </w:rPr>
        <w:t>адки производится распыление 5% раствора ЭМ-препарата, содержащего эффективные микроорганизмы, угнетающие патогенную микрофлору осадков и способствующие быстрой стабилизации и обезвоживанию избыточного ила.</w:t>
      </w:r>
    </w:p>
    <w:p w:rsidR="00054740" w:rsidRDefault="00054740">
      <w:pPr>
        <w:widowControl w:val="0"/>
        <w:spacing w:after="0" w:line="360" w:lineRule="auto"/>
        <w:ind w:firstLine="709"/>
        <w:jc w:val="both"/>
        <w:rPr>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28. Октябрьский МО. Лариса Геннадиевна, граждани</w:t>
      </w:r>
      <w:r>
        <w:rPr>
          <w:rFonts w:ascii="Times New Roman" w:hAnsi="Times New Roman" w:cs="Times New Roman"/>
          <w:b/>
          <w:sz w:val="28"/>
          <w:szCs w:val="28"/>
          <w:shd w:val="clear" w:color="auto" w:fill="FFFFFF"/>
        </w:rPr>
        <w:t xml:space="preserve">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w:t>
      </w:r>
      <w:r>
        <w:rPr>
          <w:rFonts w:ascii="Times New Roman" w:hAnsi="Times New Roman" w:cs="Times New Roman"/>
          <w:sz w:val="28"/>
          <w:szCs w:val="28"/>
          <w:shd w:val="clear" w:color="auto" w:fill="FFFFFF"/>
        </w:rPr>
        <w:t xml:space="preserve"> В с. Новогеоргиевка от бывшего военного городка остались дома, но их обслуживанием никто не занимается. «Магнит», к которому они прикреплены и которому платят, ничего не делает.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Многоквартирные жилые дома, распо</w:t>
      </w:r>
      <w:r>
        <w:rPr>
          <w:rFonts w:ascii="Times New Roman" w:hAnsi="Times New Roman" w:cs="Times New Roman"/>
          <w:sz w:val="28"/>
          <w:szCs w:val="28"/>
          <w:shd w:val="clear" w:color="auto" w:fill="FFFFFF"/>
        </w:rPr>
        <w:t xml:space="preserve">ложенные по адресу: Приморский край, Октябрьский район, с. Новогеоргиевка, ул. Дзержинского дома № 155, №156, ул. Лазо, дома № 141, № 154, находятся под управлением ООО </w:t>
      </w:r>
      <w:r w:rsidR="005B715C">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Магнит</w:t>
      </w:r>
      <w:r w:rsidR="005B715C">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Подавляющее большинство собственников и квартиросъёмщиков не оплачивает содер</w:t>
      </w:r>
      <w:r>
        <w:rPr>
          <w:rFonts w:ascii="Times New Roman" w:hAnsi="Times New Roman" w:cs="Times New Roman"/>
          <w:sz w:val="28"/>
          <w:szCs w:val="28"/>
          <w:shd w:val="clear" w:color="auto" w:fill="FFFFFF"/>
        </w:rPr>
        <w:t xml:space="preserve">жание и текущий ремонт общего имущества в многоквартирных домах и имеется нарастающая задолженность. Управляющая организация проводит необходимый ряд работ по ремонту и обслуживанию общедомового имущества, производит аварийные работы на системах отопления </w:t>
      </w:r>
      <w:r>
        <w:rPr>
          <w:rFonts w:ascii="Times New Roman" w:hAnsi="Times New Roman" w:cs="Times New Roman"/>
          <w:sz w:val="28"/>
          <w:szCs w:val="28"/>
          <w:shd w:val="clear" w:color="auto" w:fill="FFFFFF"/>
        </w:rPr>
        <w:t>и водоснабжения, производит промывку и опресовку систем отопления, ремонт электрооборудования.</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29. МО Спасск-Дальний. Вячеслав Николаевич,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 xml:space="preserve">– </w:t>
      </w:r>
      <w:r>
        <w:rPr>
          <w:rFonts w:ascii="Times New Roman" w:hAnsi="Times New Roman" w:cs="Times New Roman"/>
          <w:sz w:val="28"/>
          <w:szCs w:val="28"/>
          <w:shd w:val="clear" w:color="auto" w:fill="FFFFFF"/>
        </w:rPr>
        <w:t>Остро стоит вопрос с водоснабжением с. Гайворон. Сейчас там практически</w:t>
      </w:r>
      <w:r>
        <w:rPr>
          <w:rFonts w:ascii="Times New Roman" w:hAnsi="Times New Roman" w:cs="Times New Roman"/>
          <w:sz w:val="28"/>
          <w:szCs w:val="28"/>
          <w:shd w:val="clear" w:color="auto" w:fill="FFFFFF"/>
        </w:rPr>
        <w:t xml:space="preserve"> нет напора, в здании местной школы нет воды. Необходима замена или ремонт скважины.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Причиной отсутствия водоснабжения в школе с. Гайворон, был порыв на ул. Советская, 16.10.2025 года порыв по ул. Советская устранен и давление в сети водоснабжения</w:t>
      </w:r>
      <w:r>
        <w:rPr>
          <w:rFonts w:ascii="Times New Roman" w:hAnsi="Times New Roman" w:cs="Times New Roman"/>
          <w:sz w:val="28"/>
          <w:szCs w:val="28"/>
          <w:shd w:val="clear" w:color="auto" w:fill="FFFFFF"/>
        </w:rPr>
        <w:t xml:space="preserve"> нормализовалось, в том числе в школе. Дополнительно сообщаем, что произведено обследование скважины, скважина полностью функционирует и находится в рабочем состоянии. На сегодняшний день, проблем в селе Гайворон с водоснабжением нет.</w:t>
      </w:r>
      <w:r>
        <w:rPr>
          <w:rFonts w:ascii="Times New Roman" w:hAnsi="Times New Roman" w:cs="Times New Roman"/>
          <w:b/>
          <w:sz w:val="28"/>
          <w:szCs w:val="28"/>
          <w:shd w:val="clear" w:color="auto" w:fill="FFFFFF"/>
        </w:rPr>
        <w:t xml:space="preserve"> </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30. МО Спасск-Дальн</w:t>
      </w:r>
      <w:r>
        <w:rPr>
          <w:rFonts w:ascii="Times New Roman" w:hAnsi="Times New Roman" w:cs="Times New Roman"/>
          <w:b/>
          <w:sz w:val="28"/>
          <w:szCs w:val="28"/>
          <w:shd w:val="clear" w:color="auto" w:fill="FFFFFF"/>
        </w:rPr>
        <w:t xml:space="preserve">ий. Вячеслав Николаевич,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Просьба от жителей с. Новосельское продолжить работу по очистке русел каналов, в т.ч. на территории самого села.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В зимний период 2025 года планируется приступить к работам в отно</w:t>
      </w:r>
      <w:r>
        <w:rPr>
          <w:rFonts w:ascii="Times New Roman" w:hAnsi="Times New Roman" w:cs="Times New Roman"/>
          <w:sz w:val="28"/>
          <w:szCs w:val="28"/>
          <w:shd w:val="clear" w:color="auto" w:fill="FFFFFF"/>
        </w:rPr>
        <w:t>шении Новосельской РОС.</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Министерство транспорта и дорожного хозяйства Приморского края в рамках работ по содержанию автомобильных дорог регионального и межмуниципального значения выполняет очистку подмостовых пространств. Зона обслуживания подмостового про</w:t>
      </w:r>
      <w:r>
        <w:rPr>
          <w:rFonts w:ascii="Times New Roman" w:hAnsi="Times New Roman" w:cs="Times New Roman"/>
          <w:sz w:val="28"/>
          <w:szCs w:val="28"/>
          <w:shd w:val="clear" w:color="auto" w:fill="FFFFFF"/>
        </w:rPr>
        <w:t xml:space="preserve">странства включает по 25 м с верховой и низовой стороны от сооружения (при конусах) или длину регуляционных сооружений при их наличии. На путепроводах эта зона ограничивается шириной конуса сооружения. Очистка русла производится на длине 100 м выше и ниже </w:t>
      </w:r>
      <w:r>
        <w:rPr>
          <w:rFonts w:ascii="Times New Roman" w:hAnsi="Times New Roman" w:cs="Times New Roman"/>
          <w:sz w:val="28"/>
          <w:szCs w:val="28"/>
          <w:shd w:val="clear" w:color="auto" w:fill="FFFFFF"/>
        </w:rPr>
        <w:t>по течению.</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целях предупреждения возникновения чрезвычайных ситуаций, связанных с подтоплением территории с. Новосельское в администрации Спасского муниципального района разработана муниципальная программа «Защита населения и территории Спасского муницип</w:t>
      </w:r>
      <w:r>
        <w:rPr>
          <w:rFonts w:ascii="Times New Roman" w:hAnsi="Times New Roman" w:cs="Times New Roman"/>
          <w:sz w:val="28"/>
          <w:szCs w:val="28"/>
          <w:shd w:val="clear" w:color="auto" w:fill="FFFFFF"/>
        </w:rPr>
        <w:t>ального района от чрезвычайных ситуаций на период 2023-2027 годов», основным мероприятием которой является откачка воды из Нагорного канала Новосельской рисовой оросительной системы в с. Новосельское. Откачка воды производится насосной станцией № 3 Новосел</w:t>
      </w:r>
      <w:r>
        <w:rPr>
          <w:rFonts w:ascii="Times New Roman" w:hAnsi="Times New Roman" w:cs="Times New Roman"/>
          <w:sz w:val="28"/>
          <w:szCs w:val="28"/>
          <w:shd w:val="clear" w:color="auto" w:fill="FFFFFF"/>
        </w:rPr>
        <w:t>ьского участка насосных станций Ханкайского филиала ФГБУ «Управление «Приммелиоводхоз». По вопросу очистки и углублению кюветов в селе, на 2026 год запланировано мероприятие по очистке и углублению кюветов в с. Новосельское.</w:t>
      </w:r>
    </w:p>
    <w:p w:rsidR="00054740" w:rsidRDefault="00054740">
      <w:pPr>
        <w:widowControl w:val="0"/>
        <w:spacing w:after="0" w:line="360" w:lineRule="auto"/>
        <w:ind w:firstLine="709"/>
        <w:jc w:val="both"/>
        <w:rPr>
          <w:shd w:val="clear" w:color="auto" w:fill="FFFFFF"/>
        </w:rPr>
      </w:pPr>
    </w:p>
    <w:p w:rsidR="00054740" w:rsidRDefault="00054740">
      <w:pPr>
        <w:widowControl w:val="0"/>
        <w:spacing w:after="0" w:line="360" w:lineRule="auto"/>
        <w:ind w:firstLine="709"/>
        <w:jc w:val="both"/>
        <w:rPr>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31. МО Спасск-Дальний. Вячесл</w:t>
      </w:r>
      <w:r>
        <w:rPr>
          <w:rFonts w:ascii="Times New Roman" w:hAnsi="Times New Roman" w:cs="Times New Roman"/>
          <w:b/>
          <w:sz w:val="28"/>
          <w:szCs w:val="28"/>
          <w:shd w:val="clear" w:color="auto" w:fill="FFFFFF"/>
        </w:rPr>
        <w:t xml:space="preserve">ав Николаевич, гражданин, проживающий в Приморском крае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Вопрос к министру сельхоза: как планируется решать проблему с массовой субарендой китайскими предпринимателями?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Зачастую такая передача земельных участков ограничивается сроком передачи (м</w:t>
      </w:r>
      <w:r>
        <w:rPr>
          <w:rFonts w:ascii="Times New Roman" w:hAnsi="Times New Roman" w:cs="Times New Roman"/>
          <w:sz w:val="28"/>
          <w:szCs w:val="28"/>
          <w:shd w:val="clear" w:color="auto" w:fill="FFFFFF"/>
        </w:rPr>
        <w:t xml:space="preserve">енее года) и договоры не подлежат государственной регистрации в </w:t>
      </w:r>
      <w:r>
        <w:rPr>
          <w:rFonts w:ascii="Times New Roman" w:hAnsi="Times New Roman" w:cs="Times New Roman"/>
          <w:sz w:val="28"/>
          <w:szCs w:val="28"/>
          <w:shd w:val="clear" w:color="auto" w:fill="FFFFFF"/>
        </w:rPr>
        <w:lastRenderedPageBreak/>
        <w:t>Управлении Росреестра по Приморскому краю. Правительством Приморского края в Минсельхоз России направлены предложения о внесении изменений в действующее законодательство, предусматривающих обя</w:t>
      </w:r>
      <w:r>
        <w:rPr>
          <w:rFonts w:ascii="Times New Roman" w:hAnsi="Times New Roman" w:cs="Times New Roman"/>
          <w:sz w:val="28"/>
          <w:szCs w:val="28"/>
          <w:shd w:val="clear" w:color="auto" w:fill="FFFFFF"/>
        </w:rPr>
        <w:t>занность по государственной регистрации договоров аренды земельных участков из земель сельскохозяйственного назначения, находящихся в частной собственности, независимо от срока их действия.</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32. Егор Владимирович Е., гражданин, проживающий в Приморском кра</w:t>
      </w:r>
      <w:r>
        <w:rPr>
          <w:rFonts w:ascii="Times New Roman" w:hAnsi="Times New Roman" w:cs="Times New Roman"/>
          <w:b/>
          <w:sz w:val="28"/>
          <w:szCs w:val="28"/>
          <w:shd w:val="clear" w:color="auto" w:fill="FFFFFF"/>
        </w:rPr>
        <w:t>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Часто сотрудникам Фонда капитального ремонта Приморского края приходится ездить в командировки по ПК. Раньше по постановлению командировочные составляли 700р/сутки, по факту платят 200р/сутки. Расходы на проживание в гостиницах - 3000р/сутки, но по фак</w:t>
      </w:r>
      <w:r>
        <w:rPr>
          <w:rFonts w:ascii="Times New Roman" w:hAnsi="Times New Roman" w:cs="Times New Roman"/>
          <w:sz w:val="28"/>
          <w:szCs w:val="28"/>
          <w:shd w:val="clear" w:color="auto" w:fill="FFFFFF"/>
        </w:rPr>
        <w:t>ту стоимость растет (3100, 3700р/сутки), и разницу приходится доплачивать за свой счет.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Вопрос: можно ли увеличить командировочные и лимит на проживание? Цены-то растут.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При выполнении своих служебных обязанностей, сотрудникам Фонда приходиться </w:t>
      </w:r>
      <w:r>
        <w:rPr>
          <w:rFonts w:ascii="Times New Roman" w:hAnsi="Times New Roman" w:cs="Times New Roman"/>
          <w:sz w:val="28"/>
          <w:szCs w:val="28"/>
          <w:shd w:val="clear" w:color="auto" w:fill="FFFFFF"/>
        </w:rPr>
        <w:t>выезжать в служебные командировки по всему Приморскому краю. Согласно Постановления Администрации Приморского края от 09.08.2018 № 379 на данный момент сотрудникам Фонда выплачиваются: суточные при командировании по Приморскому краю – 200 рублей, за предел</w:t>
      </w:r>
      <w:r>
        <w:rPr>
          <w:rFonts w:ascii="Times New Roman" w:hAnsi="Times New Roman" w:cs="Times New Roman"/>
          <w:sz w:val="28"/>
          <w:szCs w:val="28"/>
          <w:shd w:val="clear" w:color="auto" w:fill="FFFFFF"/>
        </w:rPr>
        <w:t>ами Приморского края – 700 рублей. Расходы по бронированию и найму жилого помещения по фактическим затратам, подтвержденным соответствующими документами, но не более: при командировках по Приморскому краю - 3000 рублей в сутки. В настоящее время рассматрив</w:t>
      </w:r>
      <w:r>
        <w:rPr>
          <w:rFonts w:ascii="Times New Roman" w:hAnsi="Times New Roman" w:cs="Times New Roman"/>
          <w:sz w:val="28"/>
          <w:szCs w:val="28"/>
          <w:shd w:val="clear" w:color="auto" w:fill="FFFFFF"/>
        </w:rPr>
        <w:t>ается вопрос о возможности повышении данных лимитов.</w:t>
      </w:r>
    </w:p>
    <w:p w:rsidR="00054740" w:rsidRDefault="00054740">
      <w:pPr>
        <w:widowControl w:val="0"/>
        <w:spacing w:after="0" w:line="360" w:lineRule="auto"/>
        <w:ind w:firstLine="709"/>
        <w:jc w:val="both"/>
        <w:rPr>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33. Алексей Владимирович Т.,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lastRenderedPageBreak/>
        <w:t xml:space="preserve">– </w:t>
      </w:r>
      <w:r>
        <w:rPr>
          <w:rFonts w:ascii="Times New Roman" w:hAnsi="Times New Roman" w:cs="Times New Roman"/>
          <w:sz w:val="28"/>
          <w:szCs w:val="28"/>
          <w:shd w:val="clear" w:color="auto" w:fill="FFFFFF"/>
        </w:rPr>
        <w:t>Вопрос о большой энергетике. Приморские филиалы энергокомпаний (АО ДРСК, АО ДГК, ПАО ДЭК, Россети, Оборонэнерго) испытывают серьез</w:t>
      </w:r>
      <w:r>
        <w:rPr>
          <w:rFonts w:ascii="Times New Roman" w:hAnsi="Times New Roman" w:cs="Times New Roman"/>
          <w:sz w:val="28"/>
          <w:szCs w:val="28"/>
          <w:shd w:val="clear" w:color="auto" w:fill="FFFFFF"/>
        </w:rPr>
        <w:t>ные кадровые проблемы из-за низких зарплат и низкой кадровой конкурентоспособности. Это приводит к тому, что энергообъекты Приморья не доукомплектованы, что приводит к росту аварий и отключений (смотрите статистику аварий Южных эл. сетей ДРСК в 2013г. - 32</w:t>
      </w:r>
      <w:r>
        <w:rPr>
          <w:rFonts w:ascii="Times New Roman" w:hAnsi="Times New Roman" w:cs="Times New Roman"/>
          <w:sz w:val="28"/>
          <w:szCs w:val="28"/>
          <w:shd w:val="clear" w:color="auto" w:fill="FFFFFF"/>
        </w:rPr>
        <w:t>0 аварий, в 2024г. - 900). Видит ли Правительство Приморья эту проблему? Что готово сделать для ее решения?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На нашей встрече профсоюза (Примор КО ВЭП) в Правительстве ПК осенью 2024 года под руководством Малюшицкого В.А. и при участии Шиш Е.Н. проблемы был</w:t>
      </w:r>
      <w:r>
        <w:rPr>
          <w:rFonts w:ascii="Times New Roman" w:hAnsi="Times New Roman" w:cs="Times New Roman"/>
          <w:sz w:val="28"/>
          <w:szCs w:val="28"/>
          <w:shd w:val="clear" w:color="auto" w:fill="FFFFFF"/>
        </w:rPr>
        <w:t>и озвучены, но никаких решений принято не было.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Наши предложения были: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1. Предоставлять арендное жилье энергетикам.</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2. Предоставлять ДВ ипотеку под 2% работникам наших компаний. Сотрудники Оборонэнерго уже имеют возможность ее получать, просим добавить ДРС</w:t>
      </w:r>
      <w:r>
        <w:rPr>
          <w:rFonts w:ascii="Times New Roman" w:hAnsi="Times New Roman" w:cs="Times New Roman"/>
          <w:sz w:val="28"/>
          <w:szCs w:val="28"/>
          <w:shd w:val="clear" w:color="auto" w:fill="FFFFFF"/>
        </w:rPr>
        <w:t>К, ДГК, ДЭК, Россети, ВПЭС.</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Ждем ваш 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w:t>
      </w:r>
      <w:r>
        <w:rPr>
          <w:rFonts w:ascii="Times New Roman" w:hAnsi="Times New Roman" w:cs="Times New Roman"/>
          <w:bCs/>
          <w:iCs/>
          <w:sz w:val="28"/>
          <w:szCs w:val="28"/>
          <w:shd w:val="clear" w:color="auto" w:fill="FFFFFF"/>
        </w:rPr>
        <w:t>В качестве дополнительных мер поддержки сотрудников предприятий энергетической отрасли Приморского края предлагается рассмотреть возможность:</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 xml:space="preserve">1. Компенсации расходов, связанных с наймом жилого помещения </w:t>
      </w:r>
      <w:r>
        <w:rPr>
          <w:rFonts w:ascii="Times New Roman" w:hAnsi="Times New Roman" w:cs="Times New Roman"/>
          <w:bCs/>
          <w:iCs/>
          <w:sz w:val="28"/>
          <w:szCs w:val="28"/>
          <w:shd w:val="clear" w:color="auto" w:fill="FFFFFF"/>
        </w:rPr>
        <w:t>и переселения квалифицированного персонала в районы Приморского края;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2. Распределение студентов для работы в Приморском крае из других регионов России с условием компенсации расходов, связанных с переселением и наймом жилого помещения, либо предоставление</w:t>
      </w:r>
      <w:r>
        <w:rPr>
          <w:rFonts w:ascii="Times New Roman" w:hAnsi="Times New Roman" w:cs="Times New Roman"/>
          <w:bCs/>
          <w:iCs/>
          <w:sz w:val="28"/>
          <w:szCs w:val="28"/>
          <w:shd w:val="clear" w:color="auto" w:fill="FFFFFF"/>
        </w:rPr>
        <w:t xml:space="preserve"> жилых помещений в общежитиях;</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3. Предоставление на льготных условиях ипотечного кредитования для работников энергетической отрасли Приморского края.</w:t>
      </w:r>
    </w:p>
    <w:p w:rsidR="00054740" w:rsidRDefault="006764A5">
      <w:pPr>
        <w:spacing w:after="0" w:line="360" w:lineRule="auto"/>
        <w:ind w:firstLine="708"/>
        <w:jc w:val="both"/>
        <w:rPr>
          <w:shd w:val="clear" w:color="auto" w:fill="FFFFFF"/>
        </w:rPr>
      </w:pPr>
      <w:r>
        <w:rPr>
          <w:rFonts w:ascii="Times New Roman" w:hAnsi="Times New Roman" w:cs="Times New Roman"/>
          <w:bCs/>
          <w:iCs/>
          <w:sz w:val="28"/>
          <w:szCs w:val="28"/>
          <w:shd w:val="clear" w:color="auto" w:fill="FFFFFF"/>
        </w:rPr>
        <w:lastRenderedPageBreak/>
        <w:t>О дополнительных мерах поддержки министерством профессионального образования и занятости населения Приморс</w:t>
      </w:r>
      <w:r>
        <w:rPr>
          <w:rFonts w:ascii="Times New Roman" w:hAnsi="Times New Roman" w:cs="Times New Roman"/>
          <w:bCs/>
          <w:iCs/>
          <w:sz w:val="28"/>
          <w:szCs w:val="28"/>
          <w:shd w:val="clear" w:color="auto" w:fill="FFFFFF"/>
        </w:rPr>
        <w:t xml:space="preserve">кого края сообщаем следующее.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 xml:space="preserve">В 2025 году работники энергетической отрасли могут пройти профессиональное обучение и дополнительное профессиональное образование в рамках федерального проекта «Активные меры содействия занятости» национального проекта </w:t>
      </w:r>
      <w:r>
        <w:rPr>
          <w:rFonts w:ascii="Times New Roman" w:hAnsi="Times New Roman" w:cs="Times New Roman"/>
          <w:bCs/>
          <w:iCs/>
          <w:sz w:val="28"/>
          <w:szCs w:val="28"/>
          <w:shd w:val="clear" w:color="auto" w:fill="FFFFFF"/>
        </w:rPr>
        <w:t>«Кадры» (далее - Проект) за счет средств федерального бюджета.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Дополнительно сообщаем, что на вакантные места на предприятии в энергетической отрасли можно трудоустроить безработных граждан, стоящих на учете в органах службы занятости и прошедших профессио</w:t>
      </w:r>
      <w:r>
        <w:rPr>
          <w:rFonts w:ascii="Times New Roman" w:hAnsi="Times New Roman" w:cs="Times New Roman"/>
          <w:bCs/>
          <w:iCs/>
          <w:sz w:val="28"/>
          <w:szCs w:val="28"/>
          <w:shd w:val="clear" w:color="auto" w:fill="FFFFFF"/>
        </w:rPr>
        <w:t xml:space="preserve">нальное обучение в рамках государственной программы «Содействие занятости населения в Приморском крае» за счет средств краевого бюджета.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О дополнительных мерах стимулирования сотрудников предприятий за счет государственных программ предоставляются следующ</w:t>
      </w:r>
      <w:r>
        <w:rPr>
          <w:rFonts w:ascii="Times New Roman" w:hAnsi="Times New Roman" w:cs="Times New Roman"/>
          <w:bCs/>
          <w:iCs/>
          <w:sz w:val="28"/>
          <w:szCs w:val="28"/>
          <w:shd w:val="clear" w:color="auto" w:fill="FFFFFF"/>
        </w:rPr>
        <w:t>ие меры поддержки для сотрудников предприятий: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1. На основании постановления Правительства Приморского края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от 21.02.2024 № 111-пп «О предоставлении субсидий из краевого бюджета юридическим лицам на финансовое обеспечение затрат на содействие занятости отд</w:t>
      </w:r>
      <w:r>
        <w:rPr>
          <w:rFonts w:ascii="Times New Roman" w:hAnsi="Times New Roman" w:cs="Times New Roman"/>
          <w:bCs/>
          <w:iCs/>
          <w:sz w:val="28"/>
          <w:szCs w:val="28"/>
          <w:shd w:val="clear" w:color="auto" w:fill="FFFFFF"/>
        </w:rPr>
        <w:t>ельных категорий граждан, принимавших участие в специальной военной операции» предоставляется субсидия на доплату к заработной плате для трудоустроенных или возобновивших работу на своем предприятии граждан, принимавших участие в специальной военной операц</w:t>
      </w:r>
      <w:r>
        <w:rPr>
          <w:rFonts w:ascii="Times New Roman" w:hAnsi="Times New Roman" w:cs="Times New Roman"/>
          <w:bCs/>
          <w:iCs/>
          <w:sz w:val="28"/>
          <w:szCs w:val="28"/>
          <w:shd w:val="clear" w:color="auto" w:fill="FFFFFF"/>
        </w:rPr>
        <w:t>ии. Размер ежемесячной субсидии составляет 30 000 рублей, срок выплаты - 12 месяцев.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2. Ежемесячная денежная выплата победителю, призеру конкурса молодых специалистов в социально значимых и приоритетных отраслях экономики Приморского края, трудоустроившихс</w:t>
      </w:r>
      <w:r>
        <w:rPr>
          <w:rFonts w:ascii="Times New Roman" w:hAnsi="Times New Roman" w:cs="Times New Roman"/>
          <w:bCs/>
          <w:iCs/>
          <w:sz w:val="28"/>
          <w:szCs w:val="28"/>
          <w:shd w:val="clear" w:color="auto" w:fill="FFFFFF"/>
        </w:rPr>
        <w:t xml:space="preserve">я на предприятия, включенные в Перечень предприятий, являющихся социально - значимыми для Приморского края, утвержденный министерством. Размер выплат составляет 12 000,00 руб. - в случае если место жительства молодого специалиста совпадает с местом работы </w:t>
      </w:r>
      <w:r>
        <w:rPr>
          <w:rFonts w:ascii="Times New Roman" w:hAnsi="Times New Roman" w:cs="Times New Roman"/>
          <w:bCs/>
          <w:iCs/>
          <w:sz w:val="28"/>
          <w:szCs w:val="28"/>
          <w:shd w:val="clear" w:color="auto" w:fill="FFFFFF"/>
        </w:rPr>
        <w:t xml:space="preserve">либо 22 000,00 руб. - в случае если место жительства молодого </w:t>
      </w:r>
      <w:r>
        <w:rPr>
          <w:rFonts w:ascii="Times New Roman" w:hAnsi="Times New Roman" w:cs="Times New Roman"/>
          <w:bCs/>
          <w:iCs/>
          <w:sz w:val="28"/>
          <w:szCs w:val="28"/>
          <w:shd w:val="clear" w:color="auto" w:fill="FFFFFF"/>
        </w:rPr>
        <w:lastRenderedPageBreak/>
        <w:t>специалиста не совпадает с местом ее замещения и работодатель не может обеспечить жилым помещением молодого специалиста. Срок выплаты - 12 месяцев.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А также предоставляются министерством професси</w:t>
      </w:r>
      <w:r>
        <w:rPr>
          <w:rFonts w:ascii="Times New Roman" w:hAnsi="Times New Roman" w:cs="Times New Roman"/>
          <w:bCs/>
          <w:iCs/>
          <w:sz w:val="28"/>
          <w:szCs w:val="28"/>
          <w:shd w:val="clear" w:color="auto" w:fill="FFFFFF"/>
        </w:rPr>
        <w:t>онального образования и занятости населения Приморского края меры поддержки для предприятий: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1. Предоставление субсидии на частичную компенсацию заработной платы Фондом Социального и пенсионного страхования Российской Федерации в соответствии с постановлен</w:t>
      </w:r>
      <w:r>
        <w:rPr>
          <w:rFonts w:ascii="Times New Roman" w:hAnsi="Times New Roman" w:cs="Times New Roman"/>
          <w:bCs/>
          <w:iCs/>
          <w:sz w:val="28"/>
          <w:szCs w:val="28"/>
          <w:shd w:val="clear" w:color="auto" w:fill="FFFFFF"/>
        </w:rPr>
        <w:t xml:space="preserve">ием Правительства Российской Федерации от 13.03.2024 № 362 «О государственной поддержке в 2024 году юридических лиц, включая некоммерческие — организации, и — индивидуальных предпринимателей в целях стимулирования занятости отдельных категорий граждан» (в </w:t>
      </w:r>
      <w:r>
        <w:rPr>
          <w:rFonts w:ascii="Times New Roman" w:hAnsi="Times New Roman" w:cs="Times New Roman"/>
          <w:bCs/>
          <w:iCs/>
          <w:sz w:val="28"/>
          <w:szCs w:val="28"/>
          <w:shd w:val="clear" w:color="auto" w:fill="FFFFFF"/>
        </w:rPr>
        <w:t>редакции от 27.05.2024 № 685). Размер выплаты за каждого трудоустроенного за 1 месяц составляет сумму минимального размера оплаты труда (далее - МРОТ), увеличенную на районный коэффициент и страховые взносы во внебюджетные фонды. Сроки выплат зависят от ка</w:t>
      </w:r>
      <w:r>
        <w:rPr>
          <w:rFonts w:ascii="Times New Roman" w:hAnsi="Times New Roman" w:cs="Times New Roman"/>
          <w:bCs/>
          <w:iCs/>
          <w:sz w:val="28"/>
          <w:szCs w:val="28"/>
          <w:shd w:val="clear" w:color="auto" w:fill="FFFFFF"/>
        </w:rPr>
        <w:t>тегории трудоустраиваемых граждан.</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2. Предоставление министерством субсидии на частичную компенсацию заработной платы при трудоустройстве граждан, освобожденных из учреждений, исполняющих наказание виде лишения свободы, и граждан, отбывших наказание в виде</w:t>
      </w:r>
      <w:r>
        <w:rPr>
          <w:rFonts w:ascii="Times New Roman" w:hAnsi="Times New Roman" w:cs="Times New Roman"/>
          <w:bCs/>
          <w:iCs/>
          <w:sz w:val="28"/>
          <w:szCs w:val="28"/>
          <w:shd w:val="clear" w:color="auto" w:fill="FFFFFF"/>
        </w:rPr>
        <w:t xml:space="preserve"> принудительных работ. Размер выплаты за каждого трудоустроенного за 1 месяц составляет сумму МРОТ, увеличенную на районный коэффициент и страховые взносы во внебюджетные фонды.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Срок выплат - 3 месяца.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 xml:space="preserve">3. Предоставление министерством субсидии на частичную </w:t>
      </w:r>
      <w:r>
        <w:rPr>
          <w:rFonts w:ascii="Times New Roman" w:hAnsi="Times New Roman" w:cs="Times New Roman"/>
          <w:bCs/>
          <w:iCs/>
          <w:sz w:val="28"/>
          <w:szCs w:val="28"/>
          <w:shd w:val="clear" w:color="auto" w:fill="FFFFFF"/>
        </w:rPr>
        <w:t>компенсацию заработной платы при трудоустройстве граждан с ограниченными возможностями здоровья (далее - инвалиды). Размер выплаты за каждого трудоустроенного инвалида и его наставника за 1 месяц составляет сумму МРОТ, увеличенную на районный коэффициент и</w:t>
      </w:r>
      <w:r>
        <w:rPr>
          <w:rFonts w:ascii="Times New Roman" w:hAnsi="Times New Roman" w:cs="Times New Roman"/>
          <w:bCs/>
          <w:iCs/>
          <w:sz w:val="28"/>
          <w:szCs w:val="28"/>
          <w:shd w:val="clear" w:color="auto" w:fill="FFFFFF"/>
        </w:rPr>
        <w:t xml:space="preserve"> страховые взносы во внебюджетные фонды. Срок выплат: инвалиды - в течение финансового года, </w:t>
      </w:r>
      <w:r>
        <w:rPr>
          <w:rFonts w:ascii="Times New Roman" w:hAnsi="Times New Roman" w:cs="Times New Roman"/>
          <w:bCs/>
          <w:iCs/>
          <w:sz w:val="28"/>
          <w:szCs w:val="28"/>
          <w:shd w:val="clear" w:color="auto" w:fill="FFFFFF"/>
        </w:rPr>
        <w:lastRenderedPageBreak/>
        <w:t>наставник инвалида - не более 3-х месяцев наставничества.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4. Предоставление министерством финансовой поддержки работодателям - участникам подпрограммы «Повышение м</w:t>
      </w:r>
      <w:r>
        <w:rPr>
          <w:rFonts w:ascii="Times New Roman" w:hAnsi="Times New Roman" w:cs="Times New Roman"/>
          <w:bCs/>
          <w:iCs/>
          <w:sz w:val="28"/>
          <w:szCs w:val="28"/>
          <w:shd w:val="clear" w:color="auto" w:fill="FFFFFF"/>
        </w:rPr>
        <w:t>обильности трудовых ресурсов» (далее - подпрограмма мобильности трудовых ресурсов), которое осуществляется в рамках федерального проекта «Содействие занятости» национального проекта «Демография».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Приморскому краю предоставляется субсидия из федерального бю</w:t>
      </w:r>
      <w:r>
        <w:rPr>
          <w:rFonts w:ascii="Times New Roman" w:hAnsi="Times New Roman" w:cs="Times New Roman"/>
          <w:bCs/>
          <w:iCs/>
          <w:sz w:val="28"/>
          <w:szCs w:val="28"/>
          <w:shd w:val="clear" w:color="auto" w:fill="FFFFFF"/>
        </w:rPr>
        <w:t>джета на софинансирование реализации подпрограммы мобильности трудовых ресурсов.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Подпрограммой предусмотрено предоставление субсидии юридическому лицу (за исключением государственного учреждения), индивидуальному предпринимателю, физическому лицу - произво</w:t>
      </w:r>
      <w:r>
        <w:rPr>
          <w:rFonts w:ascii="Times New Roman" w:hAnsi="Times New Roman" w:cs="Times New Roman"/>
          <w:bCs/>
          <w:iCs/>
          <w:sz w:val="28"/>
          <w:szCs w:val="28"/>
          <w:shd w:val="clear" w:color="auto" w:fill="FFFFFF"/>
        </w:rPr>
        <w:t>дителю товаров, работ, услуг на финансовое обеспечение затрат, связанных с привлечением работников из других субъектов Российской Федерации. Размер предоставляемой субсидии работодателю на оказание мер поддержки привлеченному работнику в 2024 -2025 году со</w:t>
      </w:r>
      <w:r>
        <w:rPr>
          <w:rFonts w:ascii="Times New Roman" w:hAnsi="Times New Roman" w:cs="Times New Roman"/>
          <w:bCs/>
          <w:iCs/>
          <w:sz w:val="28"/>
          <w:szCs w:val="28"/>
          <w:shd w:val="clear" w:color="auto" w:fill="FFFFFF"/>
        </w:rPr>
        <w:t>ставляет 1 млн. руб, на каждого специалиста.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В подпрограмму включены работодатели, ведущие экономическую деятельность на территории Приморского края и планирующие привлечь для трудоустройства работников из других субъектов Российской Федерации.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Cs/>
          <w:iCs/>
          <w:sz w:val="28"/>
          <w:szCs w:val="28"/>
          <w:shd w:val="clear" w:color="auto" w:fill="FFFFFF"/>
        </w:rPr>
        <w:t>Дополнитель</w:t>
      </w:r>
      <w:r>
        <w:rPr>
          <w:rFonts w:ascii="Times New Roman" w:hAnsi="Times New Roman" w:cs="Times New Roman"/>
          <w:bCs/>
          <w:iCs/>
          <w:sz w:val="28"/>
          <w:szCs w:val="28"/>
          <w:shd w:val="clear" w:color="auto" w:fill="FFFFFF"/>
        </w:rPr>
        <w:t>но в целях формирования кадрового резерва, а также обеспечения текущей кадровой потребности министерство профессионального образования и занятости населения Приморского края предлагает использовать механизм заключения договоров на целевое обучение со студе</w:t>
      </w:r>
      <w:r>
        <w:rPr>
          <w:rFonts w:ascii="Times New Roman" w:hAnsi="Times New Roman" w:cs="Times New Roman"/>
          <w:bCs/>
          <w:iCs/>
          <w:sz w:val="28"/>
          <w:szCs w:val="28"/>
          <w:shd w:val="clear" w:color="auto" w:fill="FFFFFF"/>
        </w:rPr>
        <w:t>нтами разных курсов обучения. Для содействия в подаче заявок можно обратиться к кадровому консультанту центра занятости.</w:t>
      </w:r>
    </w:p>
    <w:p w:rsidR="00054740" w:rsidRDefault="00054740">
      <w:pPr>
        <w:widowControl w:val="0"/>
        <w:spacing w:after="0" w:line="360" w:lineRule="auto"/>
        <w:ind w:firstLine="709"/>
        <w:jc w:val="both"/>
        <w:rPr>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34. Владивостокский ГО. Алексей Владимирович Т.,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Почему так часто происходят отключения в с</w:t>
      </w:r>
      <w:r>
        <w:rPr>
          <w:rFonts w:ascii="Times New Roman" w:hAnsi="Times New Roman" w:cs="Times New Roman"/>
          <w:sz w:val="28"/>
          <w:szCs w:val="28"/>
          <w:shd w:val="clear" w:color="auto" w:fill="FFFFFF"/>
        </w:rPr>
        <w:t>етях Оборонэнерго на Патрокле? Что делается, чтобы наладить сотрудничество?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Добрый день! Как рассказали сотрудники Минэнерго Приморья, по информации филиала «Приморский» АО «Оборонэнерго», в связи с тем, что застройщиком проложены линии электропер</w:t>
      </w:r>
      <w:r>
        <w:rPr>
          <w:rFonts w:ascii="Times New Roman" w:hAnsi="Times New Roman" w:cs="Times New Roman"/>
          <w:sz w:val="28"/>
          <w:szCs w:val="28"/>
          <w:shd w:val="clear" w:color="auto" w:fill="FFFFFF"/>
        </w:rPr>
        <w:t>едач не по нормативу, возникли аварийные ситуации, устранение которых занимало больше времени. К настоящему времени сетевой организацией заменены линии 10 кВ, питающие микрорайон, с прокладкой по нормативной глубине и устранением всех повреждений. Работы з</w:t>
      </w:r>
      <w:r>
        <w:rPr>
          <w:rFonts w:ascii="Times New Roman" w:hAnsi="Times New Roman" w:cs="Times New Roman"/>
          <w:sz w:val="28"/>
          <w:szCs w:val="28"/>
          <w:shd w:val="clear" w:color="auto" w:fill="FFFFFF"/>
        </w:rPr>
        <w:t xml:space="preserve">акончены.  </w:t>
      </w:r>
    </w:p>
    <w:p w:rsidR="00054740" w:rsidRDefault="00054740">
      <w:pPr>
        <w:widowControl w:val="0"/>
        <w:spacing w:after="0" w:line="360" w:lineRule="auto"/>
        <w:ind w:firstLine="709"/>
        <w:jc w:val="both"/>
        <w:rPr>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35. Владивостокский ГО. Алексей Владимирович Т.,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
          <w:sz w:val="28"/>
          <w:szCs w:val="28"/>
          <w:shd w:val="clear" w:color="auto" w:fill="FFFFFF"/>
        </w:rPr>
        <w:t>–</w:t>
      </w:r>
      <w:r>
        <w:rPr>
          <w:rFonts w:ascii="Times New Roman" w:hAnsi="Times New Roman" w:cs="Times New Roman"/>
          <w:sz w:val="28"/>
          <w:szCs w:val="28"/>
          <w:shd w:val="clear" w:color="auto" w:fill="FFFFFF"/>
        </w:rPr>
        <w:t xml:space="preserve"> Когда будет газифицирована ул. Басаргина?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Газификация ул. Басаргина на 2026 год не планируется, обращение от администрации города не поступало</w:t>
      </w:r>
      <w:r>
        <w:rPr>
          <w:rFonts w:ascii="Times New Roman" w:hAnsi="Times New Roman" w:cs="Times New Roman"/>
          <w:sz w:val="28"/>
          <w:szCs w:val="28"/>
          <w:shd w:val="clear" w:color="auto" w:fill="FFFFFF"/>
        </w:rPr>
        <w:t>.  По данным МЦУ Владивостока для восстановления сетей газоснабжения необходимо провести общедомовое собрание, на котором принять положительное решение о необходимости работ, так как крышные котельные являются собственностью жителей дома. Протокол собрания</w:t>
      </w:r>
      <w:r>
        <w:rPr>
          <w:rFonts w:ascii="Times New Roman" w:hAnsi="Times New Roman" w:cs="Times New Roman"/>
          <w:sz w:val="28"/>
          <w:szCs w:val="28"/>
          <w:shd w:val="clear" w:color="auto" w:fill="FFFFFF"/>
        </w:rPr>
        <w:t xml:space="preserve"> передать в УК дома для рассмотрения и дальнейших мероприятий. Уточнить все вопросы можно лично по телефону: +7 (423) 200-51-27.</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36. </w:t>
      </w:r>
      <w:r>
        <w:rPr>
          <w:rFonts w:ascii="Times New Roman" w:hAnsi="Times New Roman" w:cs="Times New Roman"/>
          <w:b/>
          <w:sz w:val="28"/>
          <w:szCs w:val="28"/>
          <w:shd w:val="clear" w:color="auto" w:fill="FFFFFF"/>
        </w:rPr>
        <w:t xml:space="preserve">Владивостокский ГО. </w:t>
      </w:r>
      <w:r>
        <w:rPr>
          <w:rFonts w:ascii="Times New Roman" w:hAnsi="Times New Roman" w:cs="Times New Roman"/>
          <w:b/>
          <w:bCs/>
          <w:sz w:val="28"/>
          <w:szCs w:val="28"/>
          <w:shd w:val="clear" w:color="auto" w:fill="FFFFFF"/>
        </w:rPr>
        <w:t>Сергей Михайлович Д.,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По ул. Приходько, 17, постоянно отказ</w:t>
      </w:r>
      <w:r>
        <w:rPr>
          <w:rFonts w:ascii="Times New Roman" w:hAnsi="Times New Roman" w:cs="Times New Roman"/>
          <w:sz w:val="28"/>
          <w:szCs w:val="28"/>
          <w:shd w:val="clear" w:color="auto" w:fill="FFFFFF"/>
        </w:rPr>
        <w:t>ывают в кап. Ремонте.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5B715C">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w:t>
      </w:r>
      <w:r w:rsidR="006764A5">
        <w:rPr>
          <w:rFonts w:ascii="Times New Roman" w:hAnsi="Times New Roman" w:cs="Times New Roman"/>
          <w:sz w:val="28"/>
          <w:szCs w:val="28"/>
          <w:shd w:val="clear" w:color="auto" w:fill="FFFFFF"/>
        </w:rPr>
        <w:t xml:space="preserve">Согласно региональной программе капитального ремонта по МКД № 17 все виды работ запланированы на 2041-2043 годы. В соответствии с пунктом 6 статьи 15 Закона Приморского края от 07.08.2013 № 227-КЗ «О системе капитального </w:t>
      </w:r>
      <w:r w:rsidR="006764A5">
        <w:rPr>
          <w:rFonts w:ascii="Times New Roman" w:hAnsi="Times New Roman" w:cs="Times New Roman"/>
          <w:sz w:val="28"/>
          <w:szCs w:val="28"/>
          <w:shd w:val="clear" w:color="auto" w:fill="FFFFFF"/>
        </w:rPr>
        <w:t xml:space="preserve">ремонта многоквартирных домов в Приморском крае» перенос сроков проведения капитального ремонта на более ранние осуществляется </w:t>
      </w:r>
      <w:r w:rsidR="006764A5">
        <w:rPr>
          <w:rFonts w:ascii="Times New Roman" w:hAnsi="Times New Roman" w:cs="Times New Roman"/>
          <w:sz w:val="28"/>
          <w:szCs w:val="28"/>
          <w:shd w:val="clear" w:color="auto" w:fill="FFFFFF"/>
        </w:rPr>
        <w:lastRenderedPageBreak/>
        <w:t>путем внесения изменений в региональную программу капитального ремонта не позднее 20 июля года, предшествующего году реализации м</w:t>
      </w:r>
      <w:r w:rsidR="006764A5">
        <w:rPr>
          <w:rFonts w:ascii="Times New Roman" w:hAnsi="Times New Roman" w:cs="Times New Roman"/>
          <w:sz w:val="28"/>
          <w:szCs w:val="28"/>
          <w:shd w:val="clear" w:color="auto" w:fill="FFFFFF"/>
        </w:rPr>
        <w:t>ероприятий, предусмотренных региональной программой по предложениям органов местного самоуправления (в данном случае администрации города Владивостока). В 2025 году, в рамках изменения региональной программы из администрации города Владивостока предложение</w:t>
      </w:r>
      <w:r w:rsidR="006764A5">
        <w:rPr>
          <w:rFonts w:ascii="Times New Roman" w:hAnsi="Times New Roman" w:cs="Times New Roman"/>
          <w:sz w:val="28"/>
          <w:szCs w:val="28"/>
          <w:shd w:val="clear" w:color="auto" w:fill="FFFFFF"/>
        </w:rPr>
        <w:t xml:space="preserve"> о переносе сроков проведения капитального ремонта в МКД № 17 на 2026 год, не поступало. В соответствии с постановлением Правительства Приморского края от 06.11.2024 № 755-па «Об утверждении Порядка проведения эксплуатационного контроля за техническим сост</w:t>
      </w:r>
      <w:r w:rsidR="006764A5">
        <w:rPr>
          <w:rFonts w:ascii="Times New Roman" w:hAnsi="Times New Roman" w:cs="Times New Roman"/>
          <w:sz w:val="28"/>
          <w:szCs w:val="28"/>
          <w:shd w:val="clear" w:color="auto" w:fill="FFFFFF"/>
        </w:rPr>
        <w:t>оянием многоквартирных домов, расположенных на территории Приморского края» управляющей организацией не менее 2-х раз в год проводится оценка технического состояния общего имущества МКД с оформлением актов осмотра с указанием, выявленных в процессе осмотра</w:t>
      </w:r>
      <w:r w:rsidR="006764A5">
        <w:rPr>
          <w:rFonts w:ascii="Times New Roman" w:hAnsi="Times New Roman" w:cs="Times New Roman"/>
          <w:sz w:val="28"/>
          <w:szCs w:val="28"/>
          <w:shd w:val="clear" w:color="auto" w:fill="FFFFFF"/>
        </w:rPr>
        <w:t>, неисправностей и повреждений.  Акты осмотра предоставляются управляющей организацией в администрацию города Владивостока, где результаты осмотров обобщаются и определяется очередность проведения капитального ремонта МКД. Далее администрация города Владив</w:t>
      </w:r>
      <w:r w:rsidR="006764A5">
        <w:rPr>
          <w:rFonts w:ascii="Times New Roman" w:hAnsi="Times New Roman" w:cs="Times New Roman"/>
          <w:sz w:val="28"/>
          <w:szCs w:val="28"/>
          <w:shd w:val="clear" w:color="auto" w:fill="FFFFFF"/>
        </w:rPr>
        <w:t>остока направляет в адрес Фонда копию реестров актов осмотров и предложения о переносе сроков капитального ремонта МКД на более ранние учитывая общую собираемость взносов по Владивостокскому городскому округу, а также финансовую устойчивость деятельности р</w:t>
      </w:r>
      <w:r w:rsidR="006764A5">
        <w:rPr>
          <w:rFonts w:ascii="Times New Roman" w:hAnsi="Times New Roman" w:cs="Times New Roman"/>
          <w:sz w:val="28"/>
          <w:szCs w:val="28"/>
          <w:shd w:val="clear" w:color="auto" w:fill="FFFFFF"/>
        </w:rPr>
        <w:t>егионального оператора. Региональный оператор в течение 30 календарных дней со дня поступления предложений проверяет обоснованность указанных предложений и направляет в орган местного самоуправления информацию о результатах рассмотрения предложений. Предло</w:t>
      </w:r>
      <w:r w:rsidR="006764A5">
        <w:rPr>
          <w:rFonts w:ascii="Times New Roman" w:hAnsi="Times New Roman" w:cs="Times New Roman"/>
          <w:sz w:val="28"/>
          <w:szCs w:val="28"/>
          <w:shd w:val="clear" w:color="auto" w:fill="FFFFFF"/>
        </w:rPr>
        <w:t>жения органов местного самоуправления, признанные региональным оператором обоснованными, направляются в уполномоченный орган (министерство жилищно-коммунального хозяйства Приморского края) для дальнейшего рассмотрения и внесения изменений в региональную пр</w:t>
      </w:r>
      <w:r w:rsidR="006764A5">
        <w:rPr>
          <w:rFonts w:ascii="Times New Roman" w:hAnsi="Times New Roman" w:cs="Times New Roman"/>
          <w:sz w:val="28"/>
          <w:szCs w:val="28"/>
          <w:shd w:val="clear" w:color="auto" w:fill="FFFFFF"/>
        </w:rPr>
        <w:t xml:space="preserve">ограмму. Уполномоченный орган в течение 30 календарных дней со дня поступления указанных предложений рассматривает их и направляет информацию о </w:t>
      </w:r>
      <w:r w:rsidR="006764A5">
        <w:rPr>
          <w:rFonts w:ascii="Times New Roman" w:hAnsi="Times New Roman" w:cs="Times New Roman"/>
          <w:sz w:val="28"/>
          <w:szCs w:val="28"/>
          <w:shd w:val="clear" w:color="auto" w:fill="FFFFFF"/>
        </w:rPr>
        <w:lastRenderedPageBreak/>
        <w:t>результатах их рассмотрения региональному оператору. В случае признания уполномоченным органом предложений обосн</w:t>
      </w:r>
      <w:r w:rsidR="006764A5">
        <w:rPr>
          <w:rFonts w:ascii="Times New Roman" w:hAnsi="Times New Roman" w:cs="Times New Roman"/>
          <w:sz w:val="28"/>
          <w:szCs w:val="28"/>
          <w:shd w:val="clear" w:color="auto" w:fill="FFFFFF"/>
        </w:rPr>
        <w:t>ованными изменения в региональную программу капитального ремонта вносятся в срок не позднее 50 календарных дней со дня их поступления в уполномоченный орган. В текущем году завершены мероприятия по внесению изменений в региональную программу по части перен</w:t>
      </w:r>
      <w:r w:rsidR="006764A5">
        <w:rPr>
          <w:rFonts w:ascii="Times New Roman" w:hAnsi="Times New Roman" w:cs="Times New Roman"/>
          <w:sz w:val="28"/>
          <w:szCs w:val="28"/>
          <w:shd w:val="clear" w:color="auto" w:fill="FFFFFF"/>
        </w:rPr>
        <w:t>оса сроков проведения капитального ремонта на более ранние. Возможность переноса сроков на 2027 год будет рассматриваться в следующем году при наличии финансовой возможности.  Собственникам помещений в МКД № 17 начислено взносов на сумму 662 387,85 рублей.</w:t>
      </w:r>
      <w:r w:rsidR="006764A5">
        <w:rPr>
          <w:rFonts w:ascii="Times New Roman" w:hAnsi="Times New Roman" w:cs="Times New Roman"/>
          <w:sz w:val="28"/>
          <w:szCs w:val="28"/>
          <w:shd w:val="clear" w:color="auto" w:fill="FFFFFF"/>
        </w:rPr>
        <w:t xml:space="preserve"> Уплачено взносов на сумму 557 023,40 рубля.  Задолженность собственников по уплате взносов в МКД № 17 составляет 105 364,45 рубля.</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37. Владивостокский ГО. Сергей Михайлович Д., гражданин,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Управляющая компания 71 микрорайон</w:t>
      </w:r>
      <w:r>
        <w:rPr>
          <w:rFonts w:ascii="Times New Roman" w:hAnsi="Times New Roman" w:cs="Times New Roman"/>
          <w:sz w:val="28"/>
          <w:szCs w:val="28"/>
          <w:shd w:val="clear" w:color="auto" w:fill="FFFFFF"/>
        </w:rPr>
        <w:t>а не делает ремонты в подъездах дома по ул. Приходько, 17, более 7 лет. В районе дома постоянные порывы теплотрассы и парения зимой.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1. По капитальному ремонту подъездов: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Работы по капитальному ремонту подъездов и козырьков вашего дома запланирова</w:t>
      </w:r>
      <w:r>
        <w:rPr>
          <w:rFonts w:ascii="Times New Roman" w:hAnsi="Times New Roman" w:cs="Times New Roman"/>
          <w:sz w:val="28"/>
          <w:szCs w:val="28"/>
          <w:shd w:val="clear" w:color="auto" w:fill="FFFFFF"/>
        </w:rPr>
        <w:t xml:space="preserve">ны на 2027-2028 годы.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2. По текущему содержанию общего имущества: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По состоянию на 23.10.2025 года фактический объем выполненных работ по дому превысил оплаченные собственниками средства на 564 565 рублей. В 2024 году были выполнены работы по </w:t>
      </w:r>
      <w:r>
        <w:rPr>
          <w:rFonts w:ascii="Times New Roman" w:hAnsi="Times New Roman" w:cs="Times New Roman"/>
          <w:sz w:val="28"/>
          <w:szCs w:val="28"/>
          <w:shd w:val="clear" w:color="auto" w:fill="FFFFFF"/>
        </w:rPr>
        <w:t>благоустройству территории в рамках муниципальной программы: замена уличных лестниц, асфальтирование придомовой территории, устройство отмостки и подпорной стены.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3. По порывам теплотрассы: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Подтверждается, что в районе вашего дома регулярно происходят поры</w:t>
      </w:r>
      <w:r>
        <w:rPr>
          <w:rFonts w:ascii="Times New Roman" w:hAnsi="Times New Roman" w:cs="Times New Roman"/>
          <w:sz w:val="28"/>
          <w:szCs w:val="28"/>
          <w:shd w:val="clear" w:color="auto" w:fill="FFFFFF"/>
        </w:rPr>
        <w:t xml:space="preserve">вы теплотрассы. На момент подготовки ответа велись аварийные работы по </w:t>
      </w:r>
      <w:r>
        <w:rPr>
          <w:rFonts w:ascii="Times New Roman" w:hAnsi="Times New Roman" w:cs="Times New Roman"/>
          <w:sz w:val="28"/>
          <w:szCs w:val="28"/>
          <w:shd w:val="clear" w:color="auto" w:fill="FFFFFF"/>
        </w:rPr>
        <w:lastRenderedPageBreak/>
        <w:t>устранению порыва на теплосетях, затрагивающих дом по ул. Приходько, 17. Эти работы носят плановый характер и выполняются ежегодно.</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38. Владивостокский ГО. Сергей Михайлович Д. граждан</w:t>
      </w:r>
      <w:r>
        <w:rPr>
          <w:rFonts w:ascii="Times New Roman" w:hAnsi="Times New Roman" w:cs="Times New Roman"/>
          <w:b/>
          <w:bCs/>
          <w:sz w:val="28"/>
          <w:szCs w:val="28"/>
          <w:shd w:val="clear" w:color="auto" w:fill="FFFFFF"/>
        </w:rPr>
        <w:t>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Нам, Д. М.А. и Д. Сергею Михайловичу, более 5 лет по многодетности не предоставляют земельный участок.</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соответствии с Законом Приморского края от 08.11.2011 № 837-КЗ земельные участки предоставляются в собстве</w:t>
      </w:r>
      <w:r>
        <w:rPr>
          <w:rFonts w:ascii="Times New Roman" w:hAnsi="Times New Roman" w:cs="Times New Roman"/>
          <w:sz w:val="28"/>
          <w:szCs w:val="28"/>
          <w:shd w:val="clear" w:color="auto" w:fill="FFFFFF"/>
        </w:rPr>
        <w:t>нность бесплатно гражданину (гражданам) и его (их) детям по результатам жеребьевки. На жеребьевку предоставляются земельные участки, образованные и включенные в Перечень. Граждане приглашаются на жеребьевку в порядке очередности присвоенных реестровых номе</w:t>
      </w:r>
      <w:r>
        <w:rPr>
          <w:rFonts w:ascii="Times New Roman" w:hAnsi="Times New Roman" w:cs="Times New Roman"/>
          <w:sz w:val="28"/>
          <w:szCs w:val="28"/>
          <w:shd w:val="clear" w:color="auto" w:fill="FFFFFF"/>
        </w:rPr>
        <w:t>ров. Последний реестровый номер, приглашенный на жеребьевку - 3048. Предоставление земельного участка гражданину и членам его семьи будет возможно после включения в достаточном количестве образованных земельных участков в Перечень по результатам проведения</w:t>
      </w:r>
      <w:r>
        <w:rPr>
          <w:rFonts w:ascii="Times New Roman" w:hAnsi="Times New Roman" w:cs="Times New Roman"/>
          <w:sz w:val="28"/>
          <w:szCs w:val="28"/>
          <w:shd w:val="clear" w:color="auto" w:fill="FFFFFF"/>
        </w:rPr>
        <w:t xml:space="preserve"> жеребьевки. В настоящее время в Закон № 837-КЗ внесены изменения в соответствии с которыми взамен земельного участка предоставляется единовременная денежная выплата. На территории г. Владивостока размер выплаты составляет 1 082 000 рублей. Более подробную</w:t>
      </w:r>
      <w:r>
        <w:rPr>
          <w:rFonts w:ascii="Times New Roman" w:hAnsi="Times New Roman" w:cs="Times New Roman"/>
          <w:sz w:val="28"/>
          <w:szCs w:val="28"/>
          <w:shd w:val="clear" w:color="auto" w:fill="FFFFFF"/>
        </w:rPr>
        <w:t xml:space="preserve"> информацию можно получить по телефонам: 252-71-90, 252-74-19, на официальном сайте администрации города Владивостока http://www.vlc.ru/ в разделе «Социальная сфера»/«Земля многодетным»</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39. Ольгинский МО. Сергей Михайлович Д., гражданин, проживающий в При</w:t>
      </w:r>
      <w:r>
        <w:rPr>
          <w:rFonts w:ascii="Times New Roman" w:hAnsi="Times New Roman" w:cs="Times New Roman"/>
          <w:b/>
          <w:bCs/>
          <w:sz w:val="28"/>
          <w:szCs w:val="28"/>
          <w:shd w:val="clear" w:color="auto" w:fill="FFFFFF"/>
        </w:rPr>
        <w:t>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Теще в п. Ольга не предоставляют древесину, положенную на ремонт и строительство дома. Дом ветхий, хозяйство затапливается.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Указанная гражданка в Кавалеровский филиал КГКУ «Приморское лесничество» с 2016 г по настоящее время с заявл</w:t>
      </w:r>
      <w:r>
        <w:rPr>
          <w:rFonts w:ascii="Times New Roman" w:hAnsi="Times New Roman" w:cs="Times New Roman"/>
          <w:sz w:val="28"/>
          <w:szCs w:val="28"/>
          <w:shd w:val="clear" w:color="auto" w:fill="FFFFFF"/>
        </w:rPr>
        <w:t xml:space="preserve">ением на заключение договора купли - продажи для капитального или текущего ремонта дома (строительства) не обращалась. В случае отсутствия достаточных объемов хвойных лесных насаждений с качественными показателями подходящими для капитального или текущего </w:t>
      </w:r>
      <w:r>
        <w:rPr>
          <w:rFonts w:ascii="Times New Roman" w:hAnsi="Times New Roman" w:cs="Times New Roman"/>
          <w:sz w:val="28"/>
          <w:szCs w:val="28"/>
          <w:shd w:val="clear" w:color="auto" w:fill="FFFFFF"/>
        </w:rPr>
        <w:t>ремонта дома (строительства) в Кавалеровском лесничестве, гражданка Ильиных И.Г., в соответствии с п. 12 Порядка заключения гражданами договоров купли-продажи лесных насаждений для собственных нужд на территории Приморского края, утвержденного постановлени</w:t>
      </w:r>
      <w:r>
        <w:rPr>
          <w:rFonts w:ascii="Times New Roman" w:hAnsi="Times New Roman" w:cs="Times New Roman"/>
          <w:sz w:val="28"/>
          <w:szCs w:val="28"/>
          <w:shd w:val="clear" w:color="auto" w:fill="FFFFFF"/>
        </w:rPr>
        <w:t>ем Администрации Приморского края от 01.07.2008 № 147-па вправе подать заявление в другое лесничество. Обращаем внимание, что отчуждение древесины, предоставленной для собственных нужд запрещено. Древесина должна быть заготовлена самостоятельно, либо через</w:t>
      </w:r>
      <w:r>
        <w:rPr>
          <w:rFonts w:ascii="Times New Roman" w:hAnsi="Times New Roman" w:cs="Times New Roman"/>
          <w:sz w:val="28"/>
          <w:szCs w:val="28"/>
          <w:shd w:val="clear" w:color="auto" w:fill="FFFFFF"/>
        </w:rPr>
        <w:t xml:space="preserve"> закупку соответствующей услуги (ориентировочная рыночная стоимость 5-7 тыс. руб. за м3). Аналогично с переработкой древесины (производством пиломатериалов) министерство указанную услугу не предоставляет.</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40. Владивостокский ГО. Сергей Михайлович Д., граж</w:t>
      </w:r>
      <w:r>
        <w:rPr>
          <w:rFonts w:ascii="Times New Roman" w:hAnsi="Times New Roman" w:cs="Times New Roman"/>
          <w:b/>
          <w:bCs/>
          <w:sz w:val="28"/>
          <w:szCs w:val="28"/>
          <w:shd w:val="clear" w:color="auto" w:fill="FFFFFF"/>
        </w:rPr>
        <w:t>данин, проживающий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Спасибо за ремонт двора по программе «Дальневосточные дворы».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2025 году по программе «Благоустройство дальневосточных дворов» в Приморском крае будет выполнено благоустройство 51 дворовой территории. В 2026</w:t>
      </w:r>
      <w:r>
        <w:rPr>
          <w:rFonts w:ascii="Times New Roman" w:hAnsi="Times New Roman" w:cs="Times New Roman"/>
          <w:sz w:val="28"/>
          <w:szCs w:val="28"/>
          <w:shd w:val="clear" w:color="auto" w:fill="FFFFFF"/>
        </w:rPr>
        <w:t xml:space="preserve"> году мероприятия будут продолжены, планируется благоустройство еще 30 дворовых территорий.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41. Вопрос гражданина, проживающего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Живем в Кавалеровском муниципальном округе, часто покупаем дрова по льготной цене. Кавалер</w:t>
      </w:r>
      <w:r>
        <w:rPr>
          <w:rFonts w:ascii="Times New Roman" w:hAnsi="Times New Roman" w:cs="Times New Roman"/>
          <w:sz w:val="28"/>
          <w:szCs w:val="28"/>
          <w:shd w:val="clear" w:color="auto" w:fill="FFFFFF"/>
        </w:rPr>
        <w:t xml:space="preserve">овскому муниципальному округу предоставлена </w:t>
      </w:r>
      <w:r>
        <w:rPr>
          <w:rFonts w:ascii="Times New Roman" w:hAnsi="Times New Roman" w:cs="Times New Roman"/>
          <w:sz w:val="28"/>
          <w:szCs w:val="28"/>
          <w:shd w:val="clear" w:color="auto" w:fill="FFFFFF"/>
        </w:rPr>
        <w:lastRenderedPageBreak/>
        <w:t>субсидия на закупку дров?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Администрация Кавалеровского муниципального округа года подала заявку на предоставление субсидии из краевого бюджета с целью обеспечения граждан твердым топливом (дровами).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20</w:t>
      </w:r>
      <w:r>
        <w:rPr>
          <w:rFonts w:ascii="Times New Roman" w:hAnsi="Times New Roman" w:cs="Times New Roman"/>
          <w:sz w:val="28"/>
          <w:szCs w:val="28"/>
          <w:shd w:val="clear" w:color="auto" w:fill="FFFFFF"/>
        </w:rPr>
        <w:t>26 году Кавалеровскому муниципальному округу предусмотрены субсидии на вышеуказанные расходы в размере 10,7 млн рублей.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Жители Кавалеровского муниципального округа могут обратиться в администрацию с заявлением на приобретение твердого топлива (дров) по льг</w:t>
      </w:r>
      <w:r>
        <w:rPr>
          <w:rFonts w:ascii="Times New Roman" w:hAnsi="Times New Roman" w:cs="Times New Roman"/>
          <w:sz w:val="28"/>
          <w:szCs w:val="28"/>
          <w:shd w:val="clear" w:color="auto" w:fill="FFFFFF"/>
        </w:rPr>
        <w:t>отной цене.</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42. Вопрос гражданина, проживающего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Спасибо за благоустройство территорий в населенных пунктах Приморского края, будет ли продолжена в 2026 году программа Приморского края «Благоустройство «1000 дворов»?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2026 году программа будет продолжена. На 2026 год запланировано выделение из краевого бюджета 600,00 млн рублей на поддержку муниципальных программ по благоустройству территорий муниципальных образований.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43. Вопрос гражданина, проживающего в </w:t>
      </w:r>
      <w:r>
        <w:rPr>
          <w:rFonts w:ascii="Times New Roman" w:hAnsi="Times New Roman" w:cs="Times New Roman"/>
          <w:b/>
          <w:bCs/>
          <w:sz w:val="28"/>
          <w:szCs w:val="28"/>
          <w:shd w:val="clear" w:color="auto" w:fill="FFFFFF"/>
        </w:rPr>
        <w:t>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Выделяются ли из бюджета деньги муниципальным образованиям на ремонт труб водоснабжения?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 проведение ремонтных работ, обновление оборудования в сфере водоснабжения и водоотведения на 2026 год предусмотрено выде</w:t>
      </w:r>
      <w:r>
        <w:rPr>
          <w:rFonts w:ascii="Times New Roman" w:hAnsi="Times New Roman" w:cs="Times New Roman"/>
          <w:sz w:val="28"/>
          <w:szCs w:val="28"/>
          <w:shd w:val="clear" w:color="auto" w:fill="FFFFFF"/>
        </w:rPr>
        <w:t xml:space="preserve">ление бюджетам муниципальных образований 113 млн рублей на цели капитального </w:t>
      </w:r>
      <w:r>
        <w:rPr>
          <w:rFonts w:ascii="Times New Roman" w:hAnsi="Times New Roman" w:cs="Times New Roman"/>
          <w:sz w:val="28"/>
          <w:szCs w:val="28"/>
          <w:shd w:val="clear" w:color="auto" w:fill="FFFFFF"/>
        </w:rPr>
        <w:lastRenderedPageBreak/>
        <w:t>ремонта водонасосных станций, сетей водоснабжения и водоотведения.</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44. Вопрос гражданина, проживающего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w:t>
      </w:r>
      <w:r>
        <w:rPr>
          <w:rFonts w:ascii="Times New Roman" w:hAnsi="Times New Roman" w:cs="Times New Roman"/>
          <w:b/>
          <w:bCs/>
          <w:sz w:val="28"/>
          <w:szCs w:val="28"/>
          <w:shd w:val="clear" w:color="auto" w:fill="FFFFFF"/>
        </w:rPr>
        <w:t xml:space="preserve"> </w:t>
      </w:r>
      <w:r>
        <w:rPr>
          <w:rFonts w:ascii="Times New Roman" w:hAnsi="Times New Roman" w:cs="Times New Roman"/>
          <w:sz w:val="28"/>
          <w:szCs w:val="28"/>
          <w:shd w:val="clear" w:color="auto" w:fill="FFFFFF"/>
        </w:rPr>
        <w:t>Очень много подпорных стен во Владивос</w:t>
      </w:r>
      <w:r>
        <w:rPr>
          <w:rFonts w:ascii="Times New Roman" w:hAnsi="Times New Roman" w:cs="Times New Roman"/>
          <w:sz w:val="28"/>
          <w:szCs w:val="28"/>
          <w:shd w:val="clear" w:color="auto" w:fill="FFFFFF"/>
        </w:rPr>
        <w:t>токе находятся в аварийном состоянии, какие меры принимаются Правительством Приморского края в этом направлении?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 целью благоустройства территорий и общественных пространств, в том числе на ремонт подпорных стен, Владивостокскому городскому округ</w:t>
      </w:r>
      <w:r>
        <w:rPr>
          <w:rFonts w:ascii="Times New Roman" w:hAnsi="Times New Roman" w:cs="Times New Roman"/>
          <w:sz w:val="28"/>
          <w:szCs w:val="28"/>
          <w:shd w:val="clear" w:color="auto" w:fill="FFFFFF"/>
        </w:rPr>
        <w:t>у в 2026 году планируется выделить средства краевого бюджета в размере         608,0 млн рублей. В 2025 году на эти цели было выделено 300,00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45. Вопрос гражданина, проживающего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Будет ли продолжена в 2026 г</w:t>
      </w:r>
      <w:r>
        <w:rPr>
          <w:rFonts w:ascii="Times New Roman" w:hAnsi="Times New Roman" w:cs="Times New Roman"/>
          <w:sz w:val="28"/>
          <w:szCs w:val="28"/>
          <w:shd w:val="clear" w:color="auto" w:fill="FFFFFF"/>
        </w:rPr>
        <w:t>оду поддержка юридических лиц, создающих станции «быстрой» зарядки для электромобилей?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2026 году продолжим работу по стимулированию использования экологически чистого транспорта. С этой целью в 2026 году направим 2,25 млн рублей на предоставлени</w:t>
      </w:r>
      <w:r>
        <w:rPr>
          <w:rFonts w:ascii="Times New Roman" w:hAnsi="Times New Roman" w:cs="Times New Roman"/>
          <w:sz w:val="28"/>
          <w:szCs w:val="28"/>
          <w:shd w:val="clear" w:color="auto" w:fill="FFFFFF"/>
        </w:rPr>
        <w:t>е субсидий юридическим лицам и индивидуальным предпринимателям на возмещение части затрат в целях реализации мероприятий по развитию зарядной инфраструктуры для электромобилей.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46. Вопрос гражданина, проживающего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Как г</w:t>
      </w:r>
      <w:r>
        <w:rPr>
          <w:rFonts w:ascii="Times New Roman" w:hAnsi="Times New Roman" w:cs="Times New Roman"/>
          <w:sz w:val="28"/>
          <w:szCs w:val="28"/>
          <w:shd w:val="clear" w:color="auto" w:fill="FFFFFF"/>
        </w:rPr>
        <w:t>осударство решает кадровую проблему в агропромышленном комплексе?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2025 году начал реализацию федеральный проект «Кадры в </w:t>
      </w:r>
      <w:r>
        <w:rPr>
          <w:rFonts w:ascii="Times New Roman" w:hAnsi="Times New Roman" w:cs="Times New Roman"/>
          <w:sz w:val="28"/>
          <w:szCs w:val="28"/>
          <w:shd w:val="clear" w:color="auto" w:fill="FFFFFF"/>
        </w:rPr>
        <w:lastRenderedPageBreak/>
        <w:t>агропромышленном комплексе», который направлен на подготовку специалистов для отрасли, начиная со школьной скамьи. В 2026 го</w:t>
      </w:r>
      <w:r>
        <w:rPr>
          <w:rFonts w:ascii="Times New Roman" w:hAnsi="Times New Roman" w:cs="Times New Roman"/>
          <w:sz w:val="28"/>
          <w:szCs w:val="28"/>
          <w:shd w:val="clear" w:color="auto" w:fill="FFFFFF"/>
        </w:rPr>
        <w:t>ду на данное направление предусмотрено чуть более 30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tabs>
          <w:tab w:val="left" w:pos="510"/>
        </w:tabs>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47. Вопрос гражданина, проживающего в Приморском крае, социальные сети</w:t>
      </w:r>
    </w:p>
    <w:p w:rsidR="00054740" w:rsidRDefault="006764A5">
      <w:pPr>
        <w:widowControl w:val="0"/>
        <w:tabs>
          <w:tab w:val="left" w:pos="510"/>
        </w:tabs>
        <w:spacing w:after="0" w:line="360" w:lineRule="auto"/>
        <w:ind w:firstLine="709"/>
        <w:jc w:val="both"/>
        <w:rPr>
          <w:shd w:val="clear" w:color="auto" w:fill="FFFFFF"/>
        </w:rPr>
      </w:pPr>
      <w:r>
        <w:rPr>
          <w:rFonts w:ascii="Times New Roman" w:hAnsi="Times New Roman" w:cs="Times New Roman"/>
          <w:sz w:val="28"/>
          <w:szCs w:val="28"/>
          <w:shd w:val="clear" w:color="auto" w:fill="FFFFFF"/>
        </w:rPr>
        <w:t>– Какие меры поддержки предусмотрены для небольших фермерских хозяйств в следующем году?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Большим спросом среди</w:t>
      </w:r>
      <w:r>
        <w:rPr>
          <w:rFonts w:ascii="Times New Roman" w:hAnsi="Times New Roman" w:cs="Times New Roman"/>
          <w:sz w:val="28"/>
          <w:szCs w:val="28"/>
          <w:shd w:val="clear" w:color="auto" w:fill="FFFFFF"/>
        </w:rPr>
        <w:t xml:space="preserve"> представителей малого агробизнеса пользуется грантовая поддержка. Она позволяет оказывать адресную помощь хозяйствам на различных этапах их развития: будь то начинающие фермеры, семейные фермы или кооперативы. На 2026 год у нас предусмотрена сумма 253,5 м</w:t>
      </w:r>
      <w:r>
        <w:rPr>
          <w:rFonts w:ascii="Times New Roman" w:hAnsi="Times New Roman" w:cs="Times New Roman"/>
          <w:sz w:val="28"/>
          <w:szCs w:val="28"/>
          <w:shd w:val="clear" w:color="auto" w:fill="FFFFFF"/>
        </w:rPr>
        <w:t>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48. Вопрос гражданина, проживающего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Без удобрений не будет высоких урожаев. Могут ли фермеры получить субсидию на минеральные удобрения?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Использование минеральных удобрений при производстве сельхозк</w:t>
      </w:r>
      <w:r>
        <w:rPr>
          <w:rFonts w:ascii="Times New Roman" w:hAnsi="Times New Roman" w:cs="Times New Roman"/>
          <w:sz w:val="28"/>
          <w:szCs w:val="28"/>
          <w:shd w:val="clear" w:color="auto" w:fill="FFFFFF"/>
        </w:rPr>
        <w:t>ультур является одним из элементов залога хорошего урожая.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Аграриям предоставляется государственная поддержка на проведение агротехнологических работ, которые включают в себя комплекс мероприятий по обработке почв, внесению удобрений, подготовке семян и по</w:t>
      </w:r>
      <w:r>
        <w:rPr>
          <w:rFonts w:ascii="Times New Roman" w:hAnsi="Times New Roman" w:cs="Times New Roman"/>
          <w:sz w:val="28"/>
          <w:szCs w:val="28"/>
          <w:shd w:val="clear" w:color="auto" w:fill="FFFFFF"/>
        </w:rPr>
        <w:t>садочного материала, посеву и посадке, а также по уборке урожая.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проекте бюджета на 2026 год запланировано 102,2 млн рублей на проведение агротехнологических работ.</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49. Alex, гражданин, проживающий в Приморском крае, социальные </w:t>
      </w:r>
      <w:r>
        <w:rPr>
          <w:rFonts w:ascii="Times New Roman" w:hAnsi="Times New Roman" w:cs="Times New Roman"/>
          <w:b/>
          <w:bCs/>
          <w:sz w:val="28"/>
          <w:szCs w:val="28"/>
          <w:shd w:val="clear" w:color="auto" w:fill="FFFFFF"/>
        </w:rPr>
        <w:lastRenderedPageBreak/>
        <w:t>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Вопрос к министру </w:t>
      </w:r>
      <w:r>
        <w:rPr>
          <w:rFonts w:ascii="Times New Roman" w:hAnsi="Times New Roman" w:cs="Times New Roman"/>
          <w:sz w:val="28"/>
          <w:szCs w:val="28"/>
          <w:shd w:val="clear" w:color="auto" w:fill="FFFFFF"/>
        </w:rPr>
        <w:t>энергетики Елене Николаевне Шиш - почему так часто происходят отключения в сетях Оборонэнерго по микрорайону Патрокл? За год микрорайон (та или иная его часто) отключался более 30 раз. В марте этого года отключение длилось более 24 часов. Когда будет навед</w:t>
      </w:r>
      <w:r>
        <w:rPr>
          <w:rFonts w:ascii="Times New Roman" w:hAnsi="Times New Roman" w:cs="Times New Roman"/>
          <w:sz w:val="28"/>
          <w:szCs w:val="28"/>
          <w:shd w:val="clear" w:color="auto" w:fill="FFFFFF"/>
        </w:rPr>
        <w:t>ён порядок? Кроме того, дома по улице Басаргина построены у учетом отопления газом (на крышах стоят газовые котлы), почему эти дома до сих пор не подключены к газоснабжению?</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По информации филиала «Приморский» АО «Оборонэнерго», в связи с тем, что </w:t>
      </w:r>
      <w:r>
        <w:rPr>
          <w:rFonts w:ascii="Times New Roman" w:hAnsi="Times New Roman" w:cs="Times New Roman"/>
          <w:sz w:val="28"/>
          <w:szCs w:val="28"/>
          <w:shd w:val="clear" w:color="auto" w:fill="FFFFFF"/>
        </w:rPr>
        <w:t>застройщиком проложены линии электропередач не по нормативу, возникли аварийные ситуации, устранение которых занимало больше времени. К настоящему времени сетевой организацией заменены линии 10 кВ, питающие микрорайон, с прокладкой по нормативной глубине и</w:t>
      </w:r>
      <w:r>
        <w:rPr>
          <w:rFonts w:ascii="Times New Roman" w:hAnsi="Times New Roman" w:cs="Times New Roman"/>
          <w:sz w:val="28"/>
          <w:szCs w:val="28"/>
          <w:shd w:val="clear" w:color="auto" w:fill="FFFFFF"/>
        </w:rPr>
        <w:t xml:space="preserve"> устранением всех повреждений. Работы закончены.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По данным МЦУ Владивостока для восстановления газоснабжения необходимо провести общедомовое собрание, на котором принять положительное решение о необходимости работ, так как крышные котельные являются собст</w:t>
      </w:r>
      <w:r>
        <w:rPr>
          <w:rFonts w:ascii="Times New Roman" w:hAnsi="Times New Roman" w:cs="Times New Roman"/>
          <w:sz w:val="28"/>
          <w:szCs w:val="28"/>
          <w:shd w:val="clear" w:color="auto" w:fill="FFFFFF"/>
        </w:rPr>
        <w:t>венностью жителей дома. Протокол собрания передать в УК дома для рассмотрения и дальнейших мероприятий. Уточнить все вопросы можно лично по телефону: +7 (423) 200-51-27.</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50. Валера, гражданин, проживающий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Вера </w:t>
      </w:r>
      <w:r>
        <w:rPr>
          <w:rFonts w:ascii="Times New Roman" w:hAnsi="Times New Roman" w:cs="Times New Roman"/>
          <w:sz w:val="28"/>
          <w:szCs w:val="28"/>
          <w:shd w:val="clear" w:color="auto" w:fill="FFFFFF"/>
        </w:rPr>
        <w:t>Георгиевна, Приморье очень автомобильный город. И с каждым днём здесь появляется много машин на быстрой электрозарядке. Я один из предпринимателей который этим занимается. В следующем году будет ли поддержка бизнеса в этом направлении?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2026 году</w:t>
      </w:r>
      <w:r>
        <w:rPr>
          <w:rFonts w:ascii="Times New Roman" w:hAnsi="Times New Roman" w:cs="Times New Roman"/>
          <w:sz w:val="28"/>
          <w:szCs w:val="28"/>
          <w:shd w:val="clear" w:color="auto" w:fill="FFFFFF"/>
        </w:rPr>
        <w:t xml:space="preserve"> продолжим работу по стимулированию использования </w:t>
      </w:r>
      <w:r>
        <w:rPr>
          <w:rFonts w:ascii="Times New Roman" w:hAnsi="Times New Roman" w:cs="Times New Roman"/>
          <w:sz w:val="28"/>
          <w:szCs w:val="28"/>
          <w:shd w:val="clear" w:color="auto" w:fill="FFFFFF"/>
        </w:rPr>
        <w:lastRenderedPageBreak/>
        <w:t>экологически чистого транспорта. С этой целью в 2026 году направим 2,25 млн рублей на предоставление субсидий юридическим лицам и индивидуальным предпринимателям на возмещение части затрат в целях реализаци</w:t>
      </w:r>
      <w:r>
        <w:rPr>
          <w:rFonts w:ascii="Times New Roman" w:hAnsi="Times New Roman" w:cs="Times New Roman"/>
          <w:sz w:val="28"/>
          <w:szCs w:val="28"/>
          <w:shd w:val="clear" w:color="auto" w:fill="FFFFFF"/>
        </w:rPr>
        <w:t>и мероприятий по развитию зарядной инфраструктуры для электромобилей.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51. Елена З., гражданин, проживающий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Вот все говорят о нехватке учителей и врачей, а я хочу поднять вопрос нехватки кадров в агропромышленной сфере.</w:t>
      </w:r>
      <w:r>
        <w:rPr>
          <w:rFonts w:ascii="Times New Roman" w:hAnsi="Times New Roman" w:cs="Times New Roman"/>
          <w:sz w:val="28"/>
          <w:szCs w:val="28"/>
          <w:shd w:val="clear" w:color="auto" w:fill="FFFFFF"/>
        </w:rPr>
        <w:t xml:space="preserve"> Как собираетесь решать вопрос?</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Квалифицированный персонал требуется для всех отраслей экономики и агропромышленному комплексу также нужны кадры. С 1 января 2025 года Минсельхозом России запущен в работу федеральный проект «Кадры в агропромышленно</w:t>
      </w:r>
      <w:r>
        <w:rPr>
          <w:rFonts w:ascii="Times New Roman" w:hAnsi="Times New Roman" w:cs="Times New Roman"/>
          <w:sz w:val="28"/>
          <w:szCs w:val="28"/>
          <w:shd w:val="clear" w:color="auto" w:fill="FFFFFF"/>
        </w:rPr>
        <w:t xml:space="preserve">м комплексе» в рамках национального проекта по обеспечению технологического лидерства «Технологическое обеспечение продовольственной безопасности. Целью данного проекта является развитие системы обеспечения кадрами предприятий агропромышленного комплекса, </w:t>
      </w:r>
      <w:r>
        <w:rPr>
          <w:rFonts w:ascii="Times New Roman" w:hAnsi="Times New Roman" w:cs="Times New Roman"/>
          <w:sz w:val="28"/>
          <w:szCs w:val="28"/>
          <w:shd w:val="clear" w:color="auto" w:fill="FFFFFF"/>
        </w:rPr>
        <w:t>соответствующей требованиям экономики и запросам рынка труда и повышение среди них доли молодежи. В агробизнес приходят новые технологии и машины, современные сорта и гибриды растений, породы животных, активно внедряется цифровизация. Сегодня, чтобы эффект</w:t>
      </w:r>
      <w:r>
        <w:rPr>
          <w:rFonts w:ascii="Times New Roman" w:hAnsi="Times New Roman" w:cs="Times New Roman"/>
          <w:sz w:val="28"/>
          <w:szCs w:val="28"/>
          <w:shd w:val="clear" w:color="auto" w:fill="FFFFFF"/>
        </w:rPr>
        <w:t>ивно работать, необходимо иметь хорошую базу знаний и постоянно совершенствоваться. Проект связывает воедино систему образования, начиная со школьной скамьи, далее переходя к среднему и высшему образованию, формируя заказ под потребности бизнеса – аграрных</w:t>
      </w:r>
      <w:r>
        <w:rPr>
          <w:rFonts w:ascii="Times New Roman" w:hAnsi="Times New Roman" w:cs="Times New Roman"/>
          <w:sz w:val="28"/>
          <w:szCs w:val="28"/>
          <w:shd w:val="clear" w:color="auto" w:fill="FFFFFF"/>
        </w:rPr>
        <w:t xml:space="preserve"> предприятий. В 2025 году на данный проект бюджетом края предусмотрено 21,8 млн рублей, на 2026 год запланировано 30,9 млн рублей. </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52. Елена Степановна, гражданин, проживающий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Здравствуйте, я держу небольшое фермерско</w:t>
      </w:r>
      <w:r>
        <w:rPr>
          <w:rFonts w:ascii="Times New Roman" w:hAnsi="Times New Roman" w:cs="Times New Roman"/>
          <w:sz w:val="28"/>
          <w:szCs w:val="28"/>
          <w:shd w:val="clear" w:color="auto" w:fill="FFFFFF"/>
        </w:rPr>
        <w:t>е хозяйство в Хороле. На какую поддержку могу рассчитывать в 2026 году?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Крестьянские (фермерские) хозяйства (далее - КФХ) или индивидуальные предприниматели основными видами деятельности которых являются производство и (или) переработка </w:t>
      </w:r>
      <w:r>
        <w:rPr>
          <w:rFonts w:ascii="Times New Roman" w:hAnsi="Times New Roman" w:cs="Times New Roman"/>
          <w:sz w:val="28"/>
          <w:szCs w:val="28"/>
          <w:shd w:val="clear" w:color="auto" w:fill="FFFFFF"/>
        </w:rPr>
        <w:t>сельскохозяйственной продукции, могут рассчитывать на государственную поддержку в рамках государственной программы Приморского края «Развитие сельского хозяйства и регулирование рынков сельскохозяйственной продукции, сырья и продовольствия». Программой пре</w:t>
      </w:r>
      <w:r>
        <w:rPr>
          <w:rFonts w:ascii="Times New Roman" w:hAnsi="Times New Roman" w:cs="Times New Roman"/>
          <w:sz w:val="28"/>
          <w:szCs w:val="28"/>
          <w:shd w:val="clear" w:color="auto" w:fill="FFFFFF"/>
        </w:rPr>
        <w:t>дусмотрены меры государственной поддержки в том числе для начинающих фермеров, в частности гранта «Агростартап» в размере до 8 млн рублей. Заявителем могут выступать КФХ или индивидуальные предприниматели, являющиеся главой КФХ, зарегистрированные на сельс</w:t>
      </w:r>
      <w:r>
        <w:rPr>
          <w:rFonts w:ascii="Times New Roman" w:hAnsi="Times New Roman" w:cs="Times New Roman"/>
          <w:sz w:val="28"/>
          <w:szCs w:val="28"/>
          <w:shd w:val="clear" w:color="auto" w:fill="FFFFFF"/>
        </w:rPr>
        <w:t>кой территории или на территории сельской агломерации субъекта РФ в текущем финансовом году или гражданин РФ, обязующийся в срок, не превышающий 30 календарных дней с даты принятия решения о предоставлении ему гранта «Агростартап», осуществить государствен</w:t>
      </w:r>
      <w:r>
        <w:rPr>
          <w:rFonts w:ascii="Times New Roman" w:hAnsi="Times New Roman" w:cs="Times New Roman"/>
          <w:sz w:val="28"/>
          <w:szCs w:val="28"/>
          <w:shd w:val="clear" w:color="auto" w:fill="FFFFFF"/>
        </w:rPr>
        <w:t>ную регистрацию КФХ или зарегистрироваться в качестве ИП. Для оказания консультационной помощи потенциальным получателям господдержки, в том числе и грантовых мероприятий, в Приморском крае создан Центр компетенций в сфере сельскохозяйственной кооперации и</w:t>
      </w:r>
      <w:r>
        <w:rPr>
          <w:rFonts w:ascii="Times New Roman" w:hAnsi="Times New Roman" w:cs="Times New Roman"/>
          <w:sz w:val="28"/>
          <w:szCs w:val="28"/>
          <w:shd w:val="clear" w:color="auto" w:fill="FFFFFF"/>
        </w:rPr>
        <w:t xml:space="preserve"> поддержки фермеров Приморского края, который готов оказать главам крестьянских (фермерских) хозяйств или гражданам Российской Федерации помощь по вопросам сельского хозяйства, в том числе в подготовке документов для участия в конкурсных отборах для получе</w:t>
      </w:r>
      <w:r>
        <w:rPr>
          <w:rFonts w:ascii="Times New Roman" w:hAnsi="Times New Roman" w:cs="Times New Roman"/>
          <w:sz w:val="28"/>
          <w:szCs w:val="28"/>
          <w:shd w:val="clear" w:color="auto" w:fill="FFFFFF"/>
        </w:rPr>
        <w:t>ния грантов. Адреса Центра компетенций в сфере сельскохозяйственной кооперации и поддержки фермеров Приморского края: Приморский край, г. Владивосток, ул. Алеутская, д. 11, каб. 501-а, каб. 502, тел.: 8 (964) 433-67-22; 8 (908) 973-21-05; с. Михайловка, ул</w:t>
      </w:r>
      <w:r>
        <w:rPr>
          <w:rFonts w:ascii="Times New Roman" w:hAnsi="Times New Roman" w:cs="Times New Roman"/>
          <w:sz w:val="28"/>
          <w:szCs w:val="28"/>
          <w:shd w:val="clear" w:color="auto" w:fill="FFFFFF"/>
        </w:rPr>
        <w:t>. Красноармейская, д. 24 (2 этаж), тел.: 8 (42346) 2-30-50; 8 (908) 973-20-98 и г. Дальнереченск, ул. Героев Даманского, д. 34, тел.: 8 (984) 140-51-33.</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53. Дальнереченский ГО. Mary B., гражданин, проживающий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Вера Геор</w:t>
      </w:r>
      <w:r>
        <w:rPr>
          <w:rFonts w:ascii="Times New Roman" w:hAnsi="Times New Roman" w:cs="Times New Roman"/>
          <w:sz w:val="28"/>
          <w:szCs w:val="28"/>
          <w:shd w:val="clear" w:color="auto" w:fill="FFFFFF"/>
        </w:rPr>
        <w:t>гиевна здравствуйте, вопрос больше к министру ЖКХ, но думаю тут оперативней просто будет! В Дальнереченском ГО беда с горячей водой , с понедельника включили отопление и скорей всего в целях экономии по трубам теперь течет горячая вода через центральное от</w:t>
      </w:r>
      <w:r>
        <w:rPr>
          <w:rFonts w:ascii="Times New Roman" w:hAnsi="Times New Roman" w:cs="Times New Roman"/>
          <w:sz w:val="28"/>
          <w:szCs w:val="28"/>
          <w:shd w:val="clear" w:color="auto" w:fill="FFFFFF"/>
        </w:rPr>
        <w:t>опление, потому что течет грязно - черная с мусором горячая вода!!! Сегодня уже четверг, но пользоваться ей мы так и не можем! Нам открыто и говорят - сливайте, но горячая вода стоит не 2 рубля! Сливать теперь весь город получается?  Безобразие такое кажды</w:t>
      </w:r>
      <w:r>
        <w:rPr>
          <w:rFonts w:ascii="Times New Roman" w:hAnsi="Times New Roman" w:cs="Times New Roman"/>
          <w:sz w:val="28"/>
          <w:szCs w:val="28"/>
          <w:shd w:val="clear" w:color="auto" w:fill="FFFFFF"/>
        </w:rPr>
        <w:t>й год, но в этом году оно крайне затянулось, а и еще! Даже если сливать, то должен быть тогда перерасчет, но не через заявление а всем, 3 куба насчитали, значит 1,5 за слив вычтите!!! (Личенко 16)</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Основная причина ухудшения качества горячей воды о</w:t>
      </w:r>
      <w:r>
        <w:rPr>
          <w:rFonts w:ascii="Times New Roman" w:hAnsi="Times New Roman" w:cs="Times New Roman"/>
          <w:sz w:val="28"/>
          <w:szCs w:val="28"/>
          <w:shd w:val="clear" w:color="auto" w:fill="FFFFFF"/>
        </w:rPr>
        <w:t xml:space="preserve">т котельной       №1 - наличие открытой системы водоснабжения. Отопление и ГВС подаются потребителю по одному трубопроводу. После запуска отопления наблюдается временное ухудшение качества горячей воды, так как изменяется давление, скорость движения воды, </w:t>
      </w:r>
      <w:r>
        <w:rPr>
          <w:rFonts w:ascii="Times New Roman" w:hAnsi="Times New Roman" w:cs="Times New Roman"/>
          <w:sz w:val="28"/>
          <w:szCs w:val="28"/>
          <w:shd w:val="clear" w:color="auto" w:fill="FFFFFF"/>
        </w:rPr>
        <w:t>поднимаются отложения, скопившиеся в межотопительный период в стояках внутридомовых систем. Ответственность лежит на управляющих компаниях, которые обязаны должным образом подготовить внутридомовые сети к началу отопительного сезона, включая качественную п</w:t>
      </w:r>
      <w:r>
        <w:rPr>
          <w:rFonts w:ascii="Times New Roman" w:hAnsi="Times New Roman" w:cs="Times New Roman"/>
          <w:sz w:val="28"/>
          <w:szCs w:val="28"/>
          <w:shd w:val="clear" w:color="auto" w:fill="FFFFFF"/>
        </w:rPr>
        <w:t xml:space="preserve">ромывку и замену ветхих труб. Ориентировочный срок стабилизации качества воды - 7 дней. За это время система должна очиститься от взвеси и осадка. Если улучшения не наступит, обратитесь, пожалуйста, в диспетчерскую службу Дальнереченского теплового района </w:t>
      </w:r>
      <w:r>
        <w:rPr>
          <w:rFonts w:ascii="Times New Roman" w:hAnsi="Times New Roman" w:cs="Times New Roman"/>
          <w:sz w:val="28"/>
          <w:szCs w:val="28"/>
          <w:shd w:val="clear" w:color="auto" w:fill="FFFFFF"/>
        </w:rPr>
        <w:t xml:space="preserve">по контактному номеру: 8 (42356) 25-0-33. При подтверждении факта грязной воды будет произведена корректировка размера оплаты ГВС. </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54. Константин, гражданин, проживающий в Приморском крае, </w:t>
      </w:r>
      <w:r>
        <w:rPr>
          <w:rFonts w:ascii="Times New Roman" w:hAnsi="Times New Roman" w:cs="Times New Roman"/>
          <w:b/>
          <w:bCs/>
          <w:sz w:val="28"/>
          <w:szCs w:val="28"/>
          <w:shd w:val="clear" w:color="auto" w:fill="FFFFFF"/>
        </w:rPr>
        <w:lastRenderedPageBreak/>
        <w:t>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Как получить субсидию на минеральные удобрения?</w:t>
      </w:r>
      <w:r>
        <w:rPr>
          <w:rFonts w:ascii="Times New Roman" w:hAnsi="Times New Roman" w:cs="Times New Roman"/>
          <w:sz w:val="28"/>
          <w:szCs w:val="28"/>
          <w:shd w:val="clear" w:color="auto" w:fill="FFFFFF"/>
        </w:rPr>
        <w:t xml:space="preserve"> Ведь без них не будет хорошего урожая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Приморском крае действует государственная поддержка в виде субсидии на финансовое обеспечение для проведения агротехнологических работ. Агротехнологические работы подразумевают под собой комплекс мероприяти</w:t>
      </w:r>
      <w:r>
        <w:rPr>
          <w:rFonts w:ascii="Times New Roman" w:hAnsi="Times New Roman" w:cs="Times New Roman"/>
          <w:sz w:val="28"/>
          <w:szCs w:val="28"/>
          <w:shd w:val="clear" w:color="auto" w:fill="FFFFFF"/>
        </w:rPr>
        <w:t>й по обработке почв, внесению удобрений, подготовке семян и посадочного материала, посеву и посадке (включая стоимость семян и посадочного материала), уходу за посевами, а также по уборке урожая. Средства субсидии носят целевой характер и могут быть исполь</w:t>
      </w:r>
      <w:r>
        <w:rPr>
          <w:rFonts w:ascii="Times New Roman" w:hAnsi="Times New Roman" w:cs="Times New Roman"/>
          <w:sz w:val="28"/>
          <w:szCs w:val="28"/>
          <w:shd w:val="clear" w:color="auto" w:fill="FFFFFF"/>
        </w:rPr>
        <w:t>зованы в том числе на приобретение семенного материала и посадочного материала,                           горюче - смазочных материалов, средств химической и биологической защиты, запасных частей и материалов для сельскохозяйственной техники и оборудования</w:t>
      </w:r>
      <w:r>
        <w:rPr>
          <w:rFonts w:ascii="Times New Roman" w:hAnsi="Times New Roman" w:cs="Times New Roman"/>
          <w:sz w:val="28"/>
          <w:szCs w:val="28"/>
          <w:shd w:val="clear" w:color="auto" w:fill="FFFFFF"/>
        </w:rPr>
        <w:t>, в том числе, органических и минеральных удобрений. Для консультации вы можете обратиться в Центр компетенций в сфере сельскохозяйственной кооперации и поддержки фермеров Приморского края, который готов оказать главам крестьянских (фермерских) хозяйств ил</w:t>
      </w:r>
      <w:r>
        <w:rPr>
          <w:rFonts w:ascii="Times New Roman" w:hAnsi="Times New Roman" w:cs="Times New Roman"/>
          <w:sz w:val="28"/>
          <w:szCs w:val="28"/>
          <w:shd w:val="clear" w:color="auto" w:fill="FFFFFF"/>
        </w:rPr>
        <w:t>и гражданам Российской Федерации помощь по вопросам сельского хозяйства. Адреса Центра компетенций в сфере сельскохозяйственной кооперации и поддержки фермеров Приморского края: Приморский край, г. Владивосток, ул. Алеутская, д. 11, каб. 501-а, каб. 502, т</w:t>
      </w:r>
      <w:r>
        <w:rPr>
          <w:rFonts w:ascii="Times New Roman" w:hAnsi="Times New Roman" w:cs="Times New Roman"/>
          <w:sz w:val="28"/>
          <w:szCs w:val="28"/>
          <w:shd w:val="clear" w:color="auto" w:fill="FFFFFF"/>
        </w:rPr>
        <w:t>ел.: 8 (964) 433-67-22; 8 (908) 973-21-05; с. Михайловка, ул. Красноармейская, д. 24 (2 этаж), тел.: 8 (42346) 2-30-50; 8 (908) 973-20-98 и г. Дальнереченск, ул. Героев Даманского, д. 34, тел.: 8 (984) 140-51-33.</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55. Арсеньевский ГО. Михаил С., гражданин,</w:t>
      </w:r>
      <w:r>
        <w:rPr>
          <w:rFonts w:ascii="Times New Roman" w:hAnsi="Times New Roman" w:cs="Times New Roman"/>
          <w:b/>
          <w:bCs/>
          <w:sz w:val="28"/>
          <w:szCs w:val="28"/>
          <w:shd w:val="clear" w:color="auto" w:fill="FFFFFF"/>
        </w:rPr>
        <w:t xml:space="preserve"> проживающий в Приморском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Уважаемая Вера Георгиевна, в Арсеньеве износ сетей составляет более 90%. Планируется ли выделение средств на ремонт в бюджете?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Арсеньеве износ сетей электроснабжения составляет менее 50%, средст</w:t>
      </w:r>
      <w:r>
        <w:rPr>
          <w:rFonts w:ascii="Times New Roman" w:hAnsi="Times New Roman" w:cs="Times New Roman"/>
          <w:sz w:val="28"/>
          <w:szCs w:val="28"/>
          <w:shd w:val="clear" w:color="auto" w:fill="FFFFFF"/>
        </w:rPr>
        <w:t xml:space="preserve">ва на ремонт и реконструкцию сетевого хозяйства предусмотрены в инвестиционных программах территориальных сетевых организаций за счет тарифных и других источников.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рамках государственной программы Приморского края «Энергоэффективность, развитие газоснаб</w:t>
      </w:r>
      <w:r>
        <w:rPr>
          <w:rFonts w:ascii="Times New Roman" w:hAnsi="Times New Roman" w:cs="Times New Roman"/>
          <w:sz w:val="28"/>
          <w:szCs w:val="28"/>
          <w:shd w:val="clear" w:color="auto" w:fill="FFFFFF"/>
        </w:rPr>
        <w:t>жения и энергетики в Приморском крае», утвержденной постановлением Администрации Приморского края от 27 декабря 2019 года № 939-па Правительством Приморского края в бюджете Приморского края в соответствии с заявками МО на 2026 год предусмотрены средства на</w:t>
      </w:r>
      <w:r>
        <w:rPr>
          <w:rFonts w:ascii="Times New Roman" w:hAnsi="Times New Roman" w:cs="Times New Roman"/>
          <w:sz w:val="28"/>
          <w:szCs w:val="28"/>
          <w:shd w:val="clear" w:color="auto" w:fill="FFFFFF"/>
        </w:rPr>
        <w:t xml:space="preserve"> предоставление субсидии Арсеньевскому городскому округу в целях проведения капитального ремонта объектов теплоснабжения в размере 119 488,98 тыс. руб.</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56. Уссурийский ГО. Александр, гражданин, проживающий в Приморском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Здравствуйт</w:t>
      </w:r>
      <w:r>
        <w:rPr>
          <w:rFonts w:ascii="Times New Roman" w:hAnsi="Times New Roman" w:cs="Times New Roman"/>
          <w:sz w:val="28"/>
          <w:szCs w:val="28"/>
          <w:shd w:val="clear" w:color="auto" w:fill="FFFFFF"/>
        </w:rPr>
        <w:t>е. Скажите для проведения водоснабжения и водоотведения в микрорайон Загородное в Уссурийске, деньги в бюджет заложили.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настоящее время производится расчет обоснования экономической целесообразности реализации мероприятия (с учетом проведенного </w:t>
      </w:r>
      <w:r>
        <w:rPr>
          <w:rFonts w:ascii="Times New Roman" w:hAnsi="Times New Roman" w:cs="Times New Roman"/>
          <w:sz w:val="28"/>
          <w:szCs w:val="28"/>
          <w:shd w:val="clear" w:color="auto" w:fill="FFFFFF"/>
        </w:rPr>
        <w:t>мониторинга среди жителей мкр. Загородное). Планируемый срок выполнения данного расчета- до завершения 2025 года. При подтверждении обоснованности капиталовложений, администрацией Уссурийского городского округа Приморского края будет инициировано проведени</w:t>
      </w:r>
      <w:r>
        <w:rPr>
          <w:rFonts w:ascii="Times New Roman" w:hAnsi="Times New Roman" w:cs="Times New Roman"/>
          <w:sz w:val="28"/>
          <w:szCs w:val="28"/>
          <w:shd w:val="clear" w:color="auto" w:fill="FFFFFF"/>
        </w:rPr>
        <w:t>е дальнейших мероприятий, направленных на строительство объектов водоснабжения/водоотведения в указанном районе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Ориентировочная стоимость 300 млн руб., а количество потенциальных потребителей 20 человек по информации Уссурийского ГО. Муниципальному образов</w:t>
      </w:r>
      <w:r>
        <w:rPr>
          <w:rFonts w:ascii="Times New Roman" w:hAnsi="Times New Roman" w:cs="Times New Roman"/>
          <w:sz w:val="28"/>
          <w:szCs w:val="28"/>
          <w:shd w:val="clear" w:color="auto" w:fill="FFFFFF"/>
        </w:rPr>
        <w:t xml:space="preserve">анию рекомендовано подготовить и предоставить материалы для </w:t>
      </w:r>
      <w:r>
        <w:rPr>
          <w:rFonts w:ascii="Times New Roman" w:hAnsi="Times New Roman" w:cs="Times New Roman"/>
          <w:sz w:val="28"/>
          <w:szCs w:val="28"/>
          <w:shd w:val="clear" w:color="auto" w:fill="FFFFFF"/>
        </w:rPr>
        <w:lastRenderedPageBreak/>
        <w:t>рассмотрения на заседании комиссии по вопросам строительства (реконструкции) объектов капитального строительства при Губернаторе Приморского края с целью определения эффективности использования бю</w:t>
      </w:r>
      <w:r>
        <w:rPr>
          <w:rFonts w:ascii="Times New Roman" w:hAnsi="Times New Roman" w:cs="Times New Roman"/>
          <w:sz w:val="28"/>
          <w:szCs w:val="28"/>
          <w:shd w:val="clear" w:color="auto" w:fill="FFFFFF"/>
        </w:rPr>
        <w:t>джетных средств.</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57. ГО ЗАТО Фокино. Александр, гражданин, проживающий в Приморском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Здравствуйте! Уже не раз гражданами Приморского края поднималась проблема начала отопительного сезона. 15 октября уже слишком поздно! В квартирах </w:t>
      </w:r>
      <w:r>
        <w:rPr>
          <w:rFonts w:ascii="Times New Roman" w:hAnsi="Times New Roman" w:cs="Times New Roman"/>
          <w:sz w:val="28"/>
          <w:szCs w:val="28"/>
          <w:shd w:val="clear" w:color="auto" w:fill="FFFFFF"/>
        </w:rPr>
        <w:t>уже становится холодно и сыро, люди вынуждены обогреваться круглыми сутками с помощью электрических обогревателей! Неужели нельзя перенести начало отопительного сезона на 01 октября по всему Приморскому краю конечно учитывая особенность населенных пунктов,</w:t>
      </w:r>
      <w:r>
        <w:rPr>
          <w:rFonts w:ascii="Times New Roman" w:hAnsi="Times New Roman" w:cs="Times New Roman"/>
          <w:sz w:val="28"/>
          <w:szCs w:val="28"/>
          <w:shd w:val="clear" w:color="auto" w:fill="FFFFFF"/>
        </w:rPr>
        <w:t xml:space="preserve"> расположенных на севере края. Неужели это такой сложный вопрос и нерешаемый?! Зачем ждать среднюю температуру воздуха +8 градусов и т.д.?</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Конкретных дат для старта отопительного сезона российское законодательство не содержит, но оно устанавливает</w:t>
      </w:r>
      <w:r>
        <w:rPr>
          <w:rFonts w:ascii="Times New Roman" w:hAnsi="Times New Roman" w:cs="Times New Roman"/>
          <w:sz w:val="28"/>
          <w:szCs w:val="28"/>
          <w:shd w:val="clear" w:color="auto" w:fill="FFFFFF"/>
        </w:rPr>
        <w:t xml:space="preserve"> единое правило, позволяющее определить необходимость в начале подачи тепла, обоснованную изменяющимися погодными условиями. Так, согласно п. 5 Правил предоставления коммунальных услуг собственникам и пользователям помещений в многоквартирных домах и жилых</w:t>
      </w:r>
      <w:r>
        <w:rPr>
          <w:rFonts w:ascii="Times New Roman" w:hAnsi="Times New Roman" w:cs="Times New Roman"/>
          <w:sz w:val="28"/>
          <w:szCs w:val="28"/>
          <w:shd w:val="clear" w:color="auto" w:fill="FFFFFF"/>
        </w:rPr>
        <w:t xml:space="preserve"> домов, утв. Постановлением Правительства РФ от 6 мая 2011 г. № 354, в домах с централизованной системой отопления отопительный период должен начинаться не позднее и заканчиваться не ранее дня, следующего за днем окончания 5-дневного периода, в течение кот</w:t>
      </w:r>
      <w:r>
        <w:rPr>
          <w:rFonts w:ascii="Times New Roman" w:hAnsi="Times New Roman" w:cs="Times New Roman"/>
          <w:sz w:val="28"/>
          <w:szCs w:val="28"/>
          <w:shd w:val="clear" w:color="auto" w:fill="FFFFFF"/>
        </w:rPr>
        <w:t>орого соответственно среднесуточная температура наружного воздуха ниже 8°С или среднесуточная температура наружного воздуха выше 8°С. То есть если температура на улице опускается ниже 8 градусов и держится на этом уровне 5 дней подряд, то на шестой день до</w:t>
      </w:r>
      <w:r>
        <w:rPr>
          <w:rFonts w:ascii="Times New Roman" w:hAnsi="Times New Roman" w:cs="Times New Roman"/>
          <w:sz w:val="28"/>
          <w:szCs w:val="28"/>
          <w:shd w:val="clear" w:color="auto" w:fill="FFFFFF"/>
        </w:rPr>
        <w:t xml:space="preserve">лжны включить отопление. Конкретные сроки начала и окончания отопительного </w:t>
      </w:r>
      <w:r>
        <w:rPr>
          <w:rFonts w:ascii="Times New Roman" w:hAnsi="Times New Roman" w:cs="Times New Roman"/>
          <w:sz w:val="28"/>
          <w:szCs w:val="28"/>
          <w:shd w:val="clear" w:color="auto" w:fill="FFFFFF"/>
        </w:rPr>
        <w:lastRenderedPageBreak/>
        <w:t>периода устанавливаются органом местного самоуправления, а включение и отключение систем теплопотребления осуществляются по графику, согласованному с энергоснабжающей организацией.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58. Лесозаводский ГО. Ольга Х., гражданин, проживающий в Приморском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Здравствуйте. Лесозаводск район новостройки. Про нашу дамбу уже забыли работы давно не ведутся. Сдача объекта декабрь 2024 года.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связи с систематически</w:t>
      </w:r>
      <w:r>
        <w:rPr>
          <w:rFonts w:ascii="Times New Roman" w:hAnsi="Times New Roman" w:cs="Times New Roman"/>
          <w:sz w:val="28"/>
          <w:szCs w:val="28"/>
          <w:shd w:val="clear" w:color="auto" w:fill="FFFFFF"/>
        </w:rPr>
        <w:t>м нарушением подрядной организацией обязательств по государственному контракту в настоящее время КГКУ «УКС Приморского края» (заказчик объекта) ведется работа по расторжению государственного контракта в одностороннем порядке.  Реализация мероприятия продол</w:t>
      </w:r>
      <w:r>
        <w:rPr>
          <w:rFonts w:ascii="Times New Roman" w:hAnsi="Times New Roman" w:cs="Times New Roman"/>
          <w:sz w:val="28"/>
          <w:szCs w:val="28"/>
          <w:shd w:val="clear" w:color="auto" w:fill="FFFFFF"/>
        </w:rPr>
        <w:t xml:space="preserve">жится в следующих периодах. </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59. Оксана С., гражданин, проживающий в Приморском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 дровами вообще беда в крае, живем в лесу, а дров нет. Никакой альтернативы нет. Воровать - посадят или миллионы присудят. Купить не у кого. Чем хот</w:t>
      </w:r>
      <w:r>
        <w:rPr>
          <w:rFonts w:ascii="Times New Roman" w:hAnsi="Times New Roman" w:cs="Times New Roman"/>
          <w:sz w:val="28"/>
          <w:szCs w:val="28"/>
          <w:shd w:val="clear" w:color="auto" w:fill="FFFFFF"/>
        </w:rPr>
        <w:t>ите, тем топитесь, о людях вообще не думают, всё хапают, хапают. Власть не думает, что жизнь одна и там богатство не нужно будет.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2025 году по договорам купли - продажи лесных насаждений, заключенных с гражданами для заготовки древесины фактичес</w:t>
      </w:r>
      <w:r>
        <w:rPr>
          <w:rFonts w:ascii="Times New Roman" w:hAnsi="Times New Roman" w:cs="Times New Roman"/>
          <w:sz w:val="28"/>
          <w:szCs w:val="28"/>
          <w:shd w:val="clear" w:color="auto" w:fill="FFFFFF"/>
        </w:rPr>
        <w:t>ки предоставлено 7 638 м3, планируется к передаче 15026 м3, по договорам   купли - продажи с Гортопами - 13648 м3, планируется к передаче 37 200 м3, по соглашениям к договорам купли - продажи лесных насаждений, заключенных субъектами малого и среднего пред</w:t>
      </w:r>
      <w:r>
        <w:rPr>
          <w:rFonts w:ascii="Times New Roman" w:hAnsi="Times New Roman" w:cs="Times New Roman"/>
          <w:sz w:val="28"/>
          <w:szCs w:val="28"/>
          <w:shd w:val="clear" w:color="auto" w:fill="FFFFFF"/>
        </w:rPr>
        <w:t>принимательства возможно к передаче 22624 м3.</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lastRenderedPageBreak/>
        <w:t xml:space="preserve">60. Владивостокский ГО. Вопрос гражданина, проживающего в Приморском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Здравствуйте! Очень хочется, чтобы в свете «улучшения качества жизни приморцев» наконец-то решили вопрос со зловонн</w:t>
      </w:r>
      <w:r>
        <w:rPr>
          <w:rFonts w:ascii="Times New Roman" w:hAnsi="Times New Roman" w:cs="Times New Roman"/>
          <w:sz w:val="28"/>
          <w:szCs w:val="28"/>
          <w:shd w:val="clear" w:color="auto" w:fill="FFFFFF"/>
        </w:rPr>
        <w:t>ыми Очистными сооружениями в Первореченском районе Владивостока. Население вокруг Очистных на глазах увеличивается, одна Снеговая падь чего стоит.  Мусоросжигательный завод закрыли, а Очистные всё больше отравляют воздух. Второй год власти изыскивают средс</w:t>
      </w:r>
      <w:r>
        <w:rPr>
          <w:rFonts w:ascii="Times New Roman" w:hAnsi="Times New Roman" w:cs="Times New Roman"/>
          <w:sz w:val="28"/>
          <w:szCs w:val="28"/>
          <w:shd w:val="clear" w:color="auto" w:fill="FFFFFF"/>
        </w:rPr>
        <w:t>тва на газоочистную систему.  Может быть хватит изыскивать средства на дообустройство и лучше принять решение о переносе Очистных за городскую черту?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По результатам многолетних наблюдений, проводимых в период 2013-2024 гг. установлено, что на ближ</w:t>
      </w:r>
      <w:r>
        <w:rPr>
          <w:rFonts w:ascii="Times New Roman" w:hAnsi="Times New Roman" w:cs="Times New Roman"/>
          <w:sz w:val="28"/>
          <w:szCs w:val="28"/>
          <w:shd w:val="clear" w:color="auto" w:fill="FFFFFF"/>
        </w:rPr>
        <w:t xml:space="preserve">айших к объекту жилых домах значения приземных концентраций загрязняющих веществ не превышают нормативных значений, соблюдение которых ежегодно подтверждается натурными замерами. На основании заключений протоколов, выданных ФГБУ «ЦЛАТИ по             ДФО» </w:t>
      </w:r>
      <w:r>
        <w:rPr>
          <w:rFonts w:ascii="Times New Roman" w:hAnsi="Times New Roman" w:cs="Times New Roman"/>
          <w:sz w:val="28"/>
          <w:szCs w:val="28"/>
          <w:shd w:val="clear" w:color="auto" w:fill="FFFFFF"/>
        </w:rPr>
        <w:t>- ЦЛАТИ по Приморскому краю превышающий нормативов ПДК атмосферного воздуха по диоксиду азота, оксиду азота, аммиаку, сероводороду, диоксиду серы, оксиду углерода, метану, метилмеркаптану и этилмеркаптану по нормируемым веществам не зафиксировано. Для нейт</w:t>
      </w:r>
      <w:r>
        <w:rPr>
          <w:rFonts w:ascii="Times New Roman" w:hAnsi="Times New Roman" w:cs="Times New Roman"/>
          <w:sz w:val="28"/>
          <w:szCs w:val="28"/>
          <w:shd w:val="clear" w:color="auto" w:fill="FFFFFF"/>
        </w:rPr>
        <w:t>рализации запаха над поверхностью используемой для обезвоживания избыточного активного ила площадки производится распыление 5% раствора ЭМ - препарата, содержащего эффективные микроорганизмы, угнетающие патогенную микрофлору осадков и способствующие быстро</w:t>
      </w:r>
      <w:r>
        <w:rPr>
          <w:rFonts w:ascii="Times New Roman" w:hAnsi="Times New Roman" w:cs="Times New Roman"/>
          <w:sz w:val="28"/>
          <w:szCs w:val="28"/>
          <w:shd w:val="clear" w:color="auto" w:fill="FFFFFF"/>
        </w:rPr>
        <w:t>й стабилизации и обезвоживанию избыточного ила.</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61. Вопрос гражданина, проживающего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⁠Здравствуйте, в Дальнегорске много домов на Горького, в Горелом. В летний период с 10 мая по 16-17 октября находятся без горячей воды</w:t>
      </w:r>
      <w:r>
        <w:rPr>
          <w:rFonts w:ascii="Times New Roman" w:hAnsi="Times New Roman" w:cs="Times New Roman"/>
          <w:sz w:val="28"/>
          <w:szCs w:val="28"/>
          <w:shd w:val="clear" w:color="auto" w:fill="FFFFFF"/>
        </w:rPr>
        <w:t xml:space="preserve"> на протяжении 12 лет.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До этого всегда была горячая вода и почему-то была техническая возможность в летний период.</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УК говорит, что мы должны собирать деньги и за свой счёт если мы хотим горячую воду восстанавливать в подвалах задвижки и вентеля, которые в </w:t>
      </w:r>
      <w:r>
        <w:rPr>
          <w:rFonts w:ascii="Times New Roman" w:hAnsi="Times New Roman" w:cs="Times New Roman"/>
          <w:sz w:val="28"/>
          <w:szCs w:val="28"/>
          <w:shd w:val="clear" w:color="auto" w:fill="FFFFFF"/>
        </w:rPr>
        <w:t>2000 г бесследно исчезли потому что все подвалы были в свободном доступе.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По закону мы должны получать услугу горячей воды круглогодично.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Жилищная инспекция, Вороненко от слова, вообще не понимает и не хочет решать проблемы. Кто такого специалиста без соот</w:t>
      </w:r>
      <w:r>
        <w:rPr>
          <w:rFonts w:ascii="Times New Roman" w:hAnsi="Times New Roman" w:cs="Times New Roman"/>
          <w:sz w:val="28"/>
          <w:szCs w:val="28"/>
          <w:shd w:val="clear" w:color="auto" w:fill="FFFFFF"/>
        </w:rPr>
        <w:t>ветственного образования поставил в Администрацию Дальнегорска руководить жилищной инспекцией???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Просьба обязать все УК которые дома не подключили к горячей воде в летний период из- за того что кто-то когда найти решение и подключить дома в летний период к</w:t>
      </w:r>
      <w:r>
        <w:rPr>
          <w:rFonts w:ascii="Times New Roman" w:hAnsi="Times New Roman" w:cs="Times New Roman"/>
          <w:sz w:val="28"/>
          <w:szCs w:val="28"/>
          <w:shd w:val="clear" w:color="auto" w:fill="FFFFFF"/>
        </w:rPr>
        <w:t xml:space="preserve"> горячему водоснабжению</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По вопросу отсутствия в межотопительный период горячего водоснабжения в городе Дальнегорске информируем, что в Дальнегорском муниципальном округа (далее - ДМО) система отопления - открытого типа. При открытой системе происх</w:t>
      </w:r>
      <w:r>
        <w:rPr>
          <w:rFonts w:ascii="Times New Roman" w:hAnsi="Times New Roman" w:cs="Times New Roman"/>
          <w:sz w:val="28"/>
          <w:szCs w:val="28"/>
          <w:shd w:val="clear" w:color="auto" w:fill="FFFFFF"/>
        </w:rPr>
        <w:t>одит отбор горячей воды на нужды горячего водоснабжения из системы отопления.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На территории ДМО многоквартирные дома имеют совмещенную систему горячего водоснабжения и центрального отопления. Для предоставления горячего водоснабжения в межотопительный сезо</w:t>
      </w:r>
      <w:r>
        <w:rPr>
          <w:rFonts w:ascii="Times New Roman" w:hAnsi="Times New Roman" w:cs="Times New Roman"/>
          <w:sz w:val="28"/>
          <w:szCs w:val="28"/>
          <w:shd w:val="clear" w:color="auto" w:fill="FFFFFF"/>
        </w:rPr>
        <w:t>н необходимо выполнить реконструкцию системы центрального отопления и горячего водоснабжения. Данные работы относятся к реконструкции общего имущества собственников помещений МКД.</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Согласно части 2 статьи 44 ЖК РФ к компетенции общего собрания собственников</w:t>
      </w:r>
      <w:r>
        <w:rPr>
          <w:rFonts w:ascii="Times New Roman" w:hAnsi="Times New Roman" w:cs="Times New Roman"/>
          <w:sz w:val="28"/>
          <w:szCs w:val="28"/>
          <w:shd w:val="clear" w:color="auto" w:fill="FFFFFF"/>
        </w:rPr>
        <w:t xml:space="preserve"> помещений в многоквартирном доме относятся принятие решений о реконструкции многоквартирного дома (в том числе с его расширением или надстройкой), о переустройстве и (или) перепланировке помещения, входящего в состав общего имущества в многоквартирном дом</w:t>
      </w:r>
      <w:r>
        <w:rPr>
          <w:rFonts w:ascii="Times New Roman" w:hAnsi="Times New Roman" w:cs="Times New Roman"/>
          <w:sz w:val="28"/>
          <w:szCs w:val="28"/>
          <w:shd w:val="clear" w:color="auto" w:fill="FFFFFF"/>
        </w:rPr>
        <w:t>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xml:space="preserve">Согласно части 2, части 3 статьи 45 ЖК РФ проводимые помимо годового общего собрания общие собрания собственников помещений в многоквартирном доме являются внеочередными. Внеочередное общее собрание собственников помещений в многоквартирном доме может </w:t>
      </w:r>
      <w:r>
        <w:rPr>
          <w:rFonts w:ascii="Times New Roman" w:hAnsi="Times New Roman" w:cs="Times New Roman"/>
          <w:sz w:val="28"/>
          <w:szCs w:val="28"/>
          <w:shd w:val="clear" w:color="auto" w:fill="FFFFFF"/>
        </w:rPr>
        <w:t>быть созвано по инициативе любого из данных собственников. Общее собрание собственников помещений в многоквартирном доме правомочно (имеет кворум), если в нем приняли участие собственники помещений в данном доме или их представители, обладающие более чем п</w:t>
      </w:r>
      <w:r>
        <w:rPr>
          <w:rFonts w:ascii="Times New Roman" w:hAnsi="Times New Roman" w:cs="Times New Roman"/>
          <w:sz w:val="28"/>
          <w:szCs w:val="28"/>
          <w:shd w:val="clear" w:color="auto" w:fill="FFFFFF"/>
        </w:rPr>
        <w:t>ятьюдесятью процентами голосов от общего числа голосов. При отсутствии кворума для проведения годового общего собрания собственников помещений в многоквартирном доме должно быть проведено повторное общее собрание собственников помещений в многоквартирном д</w:t>
      </w:r>
      <w:r>
        <w:rPr>
          <w:rFonts w:ascii="Times New Roman" w:hAnsi="Times New Roman" w:cs="Times New Roman"/>
          <w:sz w:val="28"/>
          <w:szCs w:val="28"/>
          <w:shd w:val="clear" w:color="auto" w:fill="FFFFFF"/>
        </w:rPr>
        <w:t>оме.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По смыслу приведенных норм закона реконструкция общего имущества МКД проводится по решению общего собрания собственников помещений в этом доме и за счет средств этих собственников.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Жилищным законодательством урегулирован порядок принятия, финансирован</w:t>
      </w:r>
      <w:r>
        <w:rPr>
          <w:rFonts w:ascii="Times New Roman" w:hAnsi="Times New Roman" w:cs="Times New Roman"/>
          <w:sz w:val="28"/>
          <w:szCs w:val="28"/>
          <w:shd w:val="clear" w:color="auto" w:fill="FFFFFF"/>
        </w:rPr>
        <w:t>ия и реализации решения собственников дома о проведении реконструкции общего имущества МКД.</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На основании вышеизложенного, рекомендуем собственникам помещений МКД стать инициатором внеочередного общего собрания собственников помещений для рассмотрения и при</w:t>
      </w:r>
      <w:r>
        <w:rPr>
          <w:rFonts w:ascii="Times New Roman" w:hAnsi="Times New Roman" w:cs="Times New Roman"/>
          <w:sz w:val="28"/>
          <w:szCs w:val="28"/>
          <w:shd w:val="clear" w:color="auto" w:fill="FFFFFF"/>
        </w:rPr>
        <w:t>нятия решения о проведении реконструкции в МКД.</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62. Владивостокский ГО. Аквамарин, гражданин, проживающий в Приморском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Наведите порядок в ЖКХ!!!Приняли постановление, которое действует с 1.09.25 года, где Управляющие компании тепе</w:t>
      </w:r>
      <w:r>
        <w:rPr>
          <w:rFonts w:ascii="Times New Roman" w:hAnsi="Times New Roman" w:cs="Times New Roman"/>
          <w:sz w:val="28"/>
          <w:szCs w:val="28"/>
          <w:shd w:val="clear" w:color="auto" w:fill="FFFFFF"/>
        </w:rPr>
        <w:t>рь вообще будут ли что-то делать?</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Через ГИС ЖКХ, наверное, очень сложно будет организовать ОС, тк есть пожилые люди, которые не зарегистрированы на Госуслугах и тем более в Гис </w:t>
      </w:r>
      <w:r>
        <w:rPr>
          <w:rFonts w:ascii="Times New Roman" w:hAnsi="Times New Roman" w:cs="Times New Roman"/>
          <w:sz w:val="28"/>
          <w:szCs w:val="28"/>
          <w:shd w:val="clear" w:color="auto" w:fill="FFFFFF"/>
        </w:rPr>
        <w:lastRenderedPageBreak/>
        <w:t>ЖКХ и получается дали право Управляйкам дальше списывать деньги и оказывать НЕК</w:t>
      </w:r>
      <w:r>
        <w:rPr>
          <w:rFonts w:ascii="Times New Roman" w:hAnsi="Times New Roman" w:cs="Times New Roman"/>
          <w:sz w:val="28"/>
          <w:szCs w:val="28"/>
          <w:shd w:val="clear" w:color="auto" w:fill="FFFFFF"/>
        </w:rPr>
        <w:t>АЧЕСТВЕННЫЕ услуги.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Многие дома стоят без косметического ремонта (подъездов и лестничных пролетов) еще с советских времен, хотя по нормам должны делать ремонт РЕГУЛЯРНО, каждые 5 лет, как минимум!!! Существуют сроки эксплуатация мягкой кровли 10 л твердого</w:t>
      </w:r>
      <w:r>
        <w:rPr>
          <w:rFonts w:ascii="Times New Roman" w:hAnsi="Times New Roman" w:cs="Times New Roman"/>
          <w:sz w:val="28"/>
          <w:szCs w:val="28"/>
          <w:shd w:val="clear" w:color="auto" w:fill="FFFFFF"/>
        </w:rPr>
        <w:t xml:space="preserve"> покрытия кровли 15 л (это все прописано в документах).</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Да и вообще, почему люди должны избирать Совет дома, председателя и участвовать во всем этом, контролировать УК. У людей есть своя работа, за которую они получают заработную плату. Есть Управляющая ко</w:t>
      </w:r>
      <w:r>
        <w:rPr>
          <w:rFonts w:ascii="Times New Roman" w:hAnsi="Times New Roman" w:cs="Times New Roman"/>
          <w:sz w:val="28"/>
          <w:szCs w:val="28"/>
          <w:shd w:val="clear" w:color="auto" w:fill="FFFFFF"/>
        </w:rPr>
        <w:t>мпания, которая получает деньги за управление домом, ПРИБЫЛЬ с каждого дома и таких домов у УК много!!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А чтобы контролировать УК, должна четко работать Жилищная инспекция.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Прописано, что сотрудник УК может быть инициатором Общего собрания, подготовить все </w:t>
      </w:r>
      <w:r>
        <w:rPr>
          <w:rFonts w:ascii="Times New Roman" w:hAnsi="Times New Roman" w:cs="Times New Roman"/>
          <w:sz w:val="28"/>
          <w:szCs w:val="28"/>
          <w:shd w:val="clear" w:color="auto" w:fill="FFFFFF"/>
        </w:rPr>
        <w:t>необходимые документы и загрузить их в ГИС ЖКХ.</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Мы обратились с этим в УК «Вторая речка», на что нам ответили- «Зачем нам это надо?»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«Кто согласится на это, нам это не надо...»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А при этом Демаков К.И.- исполнительный директор УК «ВТОРАЯ РЕЧКА» на соседской</w:t>
      </w:r>
      <w:r>
        <w:rPr>
          <w:rFonts w:ascii="Times New Roman" w:hAnsi="Times New Roman" w:cs="Times New Roman"/>
          <w:sz w:val="28"/>
          <w:szCs w:val="28"/>
          <w:shd w:val="clear" w:color="auto" w:fill="FFFFFF"/>
        </w:rPr>
        <w:t xml:space="preserve"> встрече открыто говорит, что он незаинтересованное лицо и у него недвижимость в Таиланде.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Так вот, мы платим деньги в УК и получаем некачественные услуги и еще должны писать в Жил. инспекцию, от которой получаем отписки.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итоге в доме с 1964 г не было ка</w:t>
      </w:r>
      <w:r>
        <w:rPr>
          <w:rFonts w:ascii="Times New Roman" w:hAnsi="Times New Roman" w:cs="Times New Roman"/>
          <w:sz w:val="28"/>
          <w:szCs w:val="28"/>
          <w:shd w:val="clear" w:color="auto" w:fill="FFFFFF"/>
        </w:rPr>
        <w:t>премонта, живем в разрухе и теперь нет даже возможности ПОМЕНЯТЬ эту Управляйку.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Может создадут единую УК «Владивосток» у которой будет несколько филиалов, где люди будут нормально работать, а жители будут получать качественные услуги по ремонту домов и об</w:t>
      </w:r>
      <w:r>
        <w:rPr>
          <w:rFonts w:ascii="Times New Roman" w:hAnsi="Times New Roman" w:cs="Times New Roman"/>
          <w:sz w:val="28"/>
          <w:szCs w:val="28"/>
          <w:shd w:val="clear" w:color="auto" w:fill="FFFFFF"/>
        </w:rPr>
        <w:t>служиванию?</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Добрый день. Если пожилые люди, которые не зарегистрированы на «Госуслугах» и в системе ГИС ЖКХ, то собственник заполняет бумажный бланк и обязан указать СНИЛС и реквизиты выписки из ЕГРН. Собственник должен передать администратору ОСС</w:t>
      </w:r>
      <w:r>
        <w:rPr>
          <w:rFonts w:ascii="Times New Roman" w:hAnsi="Times New Roman" w:cs="Times New Roman"/>
          <w:sz w:val="28"/>
          <w:szCs w:val="28"/>
          <w:shd w:val="clear" w:color="auto" w:fill="FFFFFF"/>
        </w:rPr>
        <w:t xml:space="preserve"> решение не позднее 48 часов до окончания собрания, а тот – внести их во вкладку «Сообщение о проведении ОСС». Люди должны избирать совет дома и его председателя, потому что это помогает собственникам решать общие вопросы, связанные с многоквартирным домом</w:t>
      </w:r>
      <w:r>
        <w:rPr>
          <w:rFonts w:ascii="Times New Roman" w:hAnsi="Times New Roman" w:cs="Times New Roman"/>
          <w:sz w:val="28"/>
          <w:szCs w:val="28"/>
          <w:shd w:val="clear" w:color="auto" w:fill="FFFFFF"/>
        </w:rPr>
        <w:t>. Некоторые функции совета дома: следить за работой управляющей компании; проверять, как расходуются деньги на содержание дома; вносить предложения о ремонте и благоустройстве; собирать собственников для принятия решений по важным вопросам; взаимодействова</w:t>
      </w:r>
      <w:r>
        <w:rPr>
          <w:rFonts w:ascii="Times New Roman" w:hAnsi="Times New Roman" w:cs="Times New Roman"/>
          <w:sz w:val="28"/>
          <w:szCs w:val="28"/>
          <w:shd w:val="clear" w:color="auto" w:fill="FFFFFF"/>
        </w:rPr>
        <w:t>ть с УК, ресурсоснабжающими организациями, государственными и муниципальными властями, арендаторами общедомовых площадей. Председатель совета дома координирует его работу, взаимодействует с УК и следит за выполнением решений собраний. В его обязанности вхо</w:t>
      </w:r>
      <w:r>
        <w:rPr>
          <w:rFonts w:ascii="Times New Roman" w:hAnsi="Times New Roman" w:cs="Times New Roman"/>
          <w:sz w:val="28"/>
          <w:szCs w:val="28"/>
          <w:shd w:val="clear" w:color="auto" w:fill="FFFFFF"/>
        </w:rPr>
        <w:t>дит, например: организовывать заседания совета дома; составлять повестки и протоколы общих собраний собственников; контролировать выполнение решений собственников и совета; вести переписку с УК, ресурсоснабжающими организациями и подрядчиками; представлять</w:t>
      </w:r>
      <w:r>
        <w:rPr>
          <w:rFonts w:ascii="Times New Roman" w:hAnsi="Times New Roman" w:cs="Times New Roman"/>
          <w:sz w:val="28"/>
          <w:szCs w:val="28"/>
          <w:shd w:val="clear" w:color="auto" w:fill="FFFFFF"/>
        </w:rPr>
        <w:t xml:space="preserve"> интересы жильцов в органах власти; обрабатывать персональные данные жильцов, сохраняя их безопасность и конфиденциальность. Выбор совета дома и его председателя позволяет жильцам участвовать в управлении домом и защищать свои интересы.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Одновременно, согл</w:t>
      </w:r>
      <w:r>
        <w:rPr>
          <w:rFonts w:ascii="Times New Roman" w:hAnsi="Times New Roman" w:cs="Times New Roman"/>
          <w:sz w:val="28"/>
          <w:szCs w:val="28"/>
          <w:shd w:val="clear" w:color="auto" w:fill="FFFFFF"/>
        </w:rPr>
        <w:t>асно ч. 7 ст. 45 Жилищного кодекса РФ, управляющая организация (УК, ТСЖ, ЖСК) может быть инициатором общего собрания собственников многоквартирного дома как по своей инициативе, так и по письменному обращению 10% собственников (ч. 6 ст. 45 ЖК РФ). При этом</w:t>
      </w:r>
      <w:r>
        <w:rPr>
          <w:rFonts w:ascii="Times New Roman" w:hAnsi="Times New Roman" w:cs="Times New Roman"/>
          <w:sz w:val="28"/>
          <w:szCs w:val="28"/>
          <w:shd w:val="clear" w:color="auto" w:fill="FFFFFF"/>
        </w:rPr>
        <w:t xml:space="preserve"> управляющая компания может быть инициатором собрания по любым вопросам повестки дня, но права голоса она не имеет. Для уточнения начислений, размера тарифов за содержание жилья вы можете обратиться в </w:t>
      </w:r>
      <w:r>
        <w:rPr>
          <w:rFonts w:ascii="Times New Roman" w:hAnsi="Times New Roman" w:cs="Times New Roman"/>
          <w:sz w:val="28"/>
          <w:szCs w:val="28"/>
          <w:shd w:val="clear" w:color="auto" w:fill="FFFFFF"/>
        </w:rPr>
        <w:lastRenderedPageBreak/>
        <w:t>управляющую компанию, написав письменное обращение. При</w:t>
      </w:r>
      <w:r>
        <w:rPr>
          <w:rFonts w:ascii="Times New Roman" w:hAnsi="Times New Roman" w:cs="Times New Roman"/>
          <w:sz w:val="28"/>
          <w:szCs w:val="28"/>
          <w:shd w:val="clear" w:color="auto" w:fill="FFFFFF"/>
        </w:rPr>
        <w:t xml:space="preserve"> письменном обращении вам необходимо уточнить в управляющей компании входящий номер и дату получения обращения. Если вы считаете, что действия (бездействие) управляющей компании нарушили ваши права и законные интересы и (или) повлекли за собой убытки или у</w:t>
      </w:r>
      <w:r>
        <w:rPr>
          <w:rFonts w:ascii="Times New Roman" w:hAnsi="Times New Roman" w:cs="Times New Roman"/>
          <w:sz w:val="28"/>
          <w:szCs w:val="28"/>
          <w:shd w:val="clear" w:color="auto" w:fill="FFFFFF"/>
        </w:rPr>
        <w:t>пущенную выгоду, то вы вправе обратиться в суд с соответствующим иском в установленном порядке в соответствии с подведомственностью дел, установленной Гражданским процессуальным кодексом РФ. Государственная жилищная инспекция может выйти на документарную п</w:t>
      </w:r>
      <w:r>
        <w:rPr>
          <w:rFonts w:ascii="Times New Roman" w:hAnsi="Times New Roman" w:cs="Times New Roman"/>
          <w:sz w:val="28"/>
          <w:szCs w:val="28"/>
          <w:shd w:val="clear" w:color="auto" w:fill="FFFFFF"/>
        </w:rPr>
        <w:t>роверку только по согласованию с прокуратурой. Для этого нужно обратиться в ГЖИ и предоставить документы (протокол и решения собрания собственников, квитанции начисления с повышенным тарифом). Адрес Инспекции: Владивосток, ул. 1-я Морская, 2. Режим работы:</w:t>
      </w:r>
      <w:r>
        <w:rPr>
          <w:rFonts w:ascii="Times New Roman" w:hAnsi="Times New Roman" w:cs="Times New Roman"/>
          <w:sz w:val="28"/>
          <w:szCs w:val="28"/>
          <w:shd w:val="clear" w:color="auto" w:fill="FFFFFF"/>
        </w:rPr>
        <w:t xml:space="preserve"> пн-чт: 9:00-18:00, пт: 9:00-17:00, обед: 13:00-14:00. Телефон: 8 (423) 243-26-40. Направить обращение можно по почте России, лично по вышеуказанному адресу к 10:00, 16:00. Спасибо за обращение.</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63. Партизанский МО. Ирина С., гражданин, проживающий в Прим</w:t>
      </w:r>
      <w:r>
        <w:rPr>
          <w:rFonts w:ascii="Times New Roman" w:hAnsi="Times New Roman" w:cs="Times New Roman"/>
          <w:b/>
          <w:bCs/>
          <w:sz w:val="28"/>
          <w:szCs w:val="28"/>
          <w:shd w:val="clear" w:color="auto" w:fill="FFFFFF"/>
        </w:rPr>
        <w:t xml:space="preserve">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Вопрос к министру энергетики. Здравствуйте! Планируется ли провести газ к жилищному фонду в Партизанском районе? Если да, то в каких сёлах? Очень ждём</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целях газификации Партизанского района необходимо выполнить ст</w:t>
      </w:r>
      <w:r>
        <w:rPr>
          <w:rFonts w:ascii="Times New Roman" w:hAnsi="Times New Roman" w:cs="Times New Roman"/>
          <w:sz w:val="28"/>
          <w:szCs w:val="28"/>
          <w:shd w:val="clear" w:color="auto" w:fill="FFFFFF"/>
        </w:rPr>
        <w:t xml:space="preserve">роительство газораспределительной станции «ГРС Партизанск», межпоселкового и распределительных газопроводов до населенных пунктов.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Программах развития газоснабжения и газификации Приморского края на период 2021-2025 и 2026-2030 годов строительство указа</w:t>
      </w:r>
      <w:r>
        <w:rPr>
          <w:rFonts w:ascii="Times New Roman" w:hAnsi="Times New Roman" w:cs="Times New Roman"/>
          <w:sz w:val="28"/>
          <w:szCs w:val="28"/>
          <w:shd w:val="clear" w:color="auto" w:fill="FFFFFF"/>
        </w:rPr>
        <w:t xml:space="preserve">нных объектов не предусмотрено, в связи с чем, срок газификации г. Партизанск не определен. </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64. Хорольский МО. Валерий И., гражданин, проживающий в </w:t>
      </w:r>
      <w:r>
        <w:rPr>
          <w:rFonts w:ascii="Times New Roman" w:hAnsi="Times New Roman" w:cs="Times New Roman"/>
          <w:b/>
          <w:bCs/>
          <w:sz w:val="28"/>
          <w:szCs w:val="28"/>
          <w:shd w:val="clear" w:color="auto" w:fill="FFFFFF"/>
        </w:rPr>
        <w:lastRenderedPageBreak/>
        <w:t xml:space="preserve">Приморском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Уважаемый Олег Николаевич! К вам обращаются жители села Сиваковка, </w:t>
      </w:r>
      <w:r>
        <w:rPr>
          <w:rFonts w:ascii="Times New Roman" w:hAnsi="Times New Roman" w:cs="Times New Roman"/>
          <w:sz w:val="28"/>
          <w:szCs w:val="28"/>
          <w:shd w:val="clear" w:color="auto" w:fill="FFFFFF"/>
        </w:rPr>
        <w:t xml:space="preserve">Хорольского муниципального округа, - Помогите, пожалуйста, разобраться. В селе по ул. Юркова расположен китайский завод по переработке зерна, - Шелуха после переработки некуда не вывозиться, и она разлетается по всей деревне. Там большие горы этой шелухи. </w:t>
      </w:r>
      <w:r>
        <w:rPr>
          <w:rFonts w:ascii="Times New Roman" w:hAnsi="Times New Roman" w:cs="Times New Roman"/>
          <w:sz w:val="28"/>
          <w:szCs w:val="28"/>
          <w:shd w:val="clear" w:color="auto" w:fill="FFFFFF"/>
        </w:rPr>
        <w:t>Мы, - жители села вынуждены ежедневно вдыхать эту шелуху, и опасаемся, что она пожароопасна. Если она загорится, то может выгореть всё село. Местные власти проявляют бездействие! Примите, пожалуйста, меры.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Администрацией Хорольского муниципального</w:t>
      </w:r>
      <w:r>
        <w:rPr>
          <w:rFonts w:ascii="Times New Roman" w:hAnsi="Times New Roman" w:cs="Times New Roman"/>
          <w:sz w:val="28"/>
          <w:szCs w:val="28"/>
          <w:shd w:val="clear" w:color="auto" w:fill="FFFFFF"/>
        </w:rPr>
        <w:t xml:space="preserve"> округа организован выезд административной комиссии в село Сиваковку. Был составлен акт о правонарушении и установлено время для его устранения сроком 2 месяца.</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65. Находкинский ГО. Наталья Г., гражданин, проживающий в Приморском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Здравствуйте, уважаемый Олег Николаевич. От имени жителей пос. Врангель, дома по Восточному пр. 23. очень прошу обратить внимание на нашу беду. 26 августа наш поселок сильно пострадал от циклона. И больше всего досталось нескольким домам по Восточному пр. </w:t>
      </w:r>
      <w:r>
        <w:rPr>
          <w:rFonts w:ascii="Times New Roman" w:hAnsi="Times New Roman" w:cs="Times New Roman"/>
          <w:sz w:val="28"/>
          <w:szCs w:val="28"/>
          <w:shd w:val="clear" w:color="auto" w:fill="FFFFFF"/>
        </w:rPr>
        <w:t>Наш в их числе. Разрушена пешеходная лестница, значительно пострадала детская площадка, детям уже негде играть, грязно и в песочнице, и вокруг комплексов завалено грунтом и остатками ила. Лестница, ведущая через наш двор к школе номер 20 и к школьному стад</w:t>
      </w:r>
      <w:r>
        <w:rPr>
          <w:rFonts w:ascii="Times New Roman" w:hAnsi="Times New Roman" w:cs="Times New Roman"/>
          <w:sz w:val="28"/>
          <w:szCs w:val="28"/>
          <w:shd w:val="clear" w:color="auto" w:fill="FFFFFF"/>
        </w:rPr>
        <w:t xml:space="preserve">иону, завалена гравием. Дом в блокаде.  В поселке нет хозяина. Пожалуйста, обратите внимание.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Здравствуйте. После сильных ливневых осадков 26 августа на сегодняшний день идет отсыпка селя по Приморскому проспекту, по ул. Бабкина в мкр Врангель. В</w:t>
      </w:r>
      <w:r>
        <w:rPr>
          <w:rFonts w:ascii="Times New Roman" w:hAnsi="Times New Roman" w:cs="Times New Roman"/>
          <w:sz w:val="28"/>
          <w:szCs w:val="28"/>
          <w:shd w:val="clear" w:color="auto" w:fill="FFFFFF"/>
        </w:rPr>
        <w:t xml:space="preserve">осстанавливаются дороги в СНТ «Дружный». Указанный вами склон будет восстановлен в порядке очереди, ориентировочно </w:t>
      </w:r>
      <w:r>
        <w:rPr>
          <w:rFonts w:ascii="Times New Roman" w:hAnsi="Times New Roman" w:cs="Times New Roman"/>
          <w:sz w:val="28"/>
          <w:szCs w:val="28"/>
          <w:shd w:val="clear" w:color="auto" w:fill="FFFFFF"/>
        </w:rPr>
        <w:lastRenderedPageBreak/>
        <w:t>до середины ноября текущего года. Лестница, ведущая к МАОУ «СОШ №20» в мкр Врангель, будет убрана до конца текущего месяца. Для восстановлени</w:t>
      </w:r>
      <w:r>
        <w:rPr>
          <w:rFonts w:ascii="Times New Roman" w:hAnsi="Times New Roman" w:cs="Times New Roman"/>
          <w:sz w:val="28"/>
          <w:szCs w:val="28"/>
          <w:shd w:val="clear" w:color="auto" w:fill="FFFFFF"/>
        </w:rPr>
        <w:t>я детской площадки вам необходимо обратиться в УК, инициировать общее собрание собственников жилых помещений и принять соответствующее решение на основании протоколов данных собраний.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66. Находкинский ГО. Наталья Г., гражданин, проживающий в Приморском кр</w:t>
      </w:r>
      <w:r>
        <w:rPr>
          <w:rFonts w:ascii="Times New Roman" w:hAnsi="Times New Roman" w:cs="Times New Roman"/>
          <w:b/>
          <w:bCs/>
          <w:sz w:val="28"/>
          <w:szCs w:val="28"/>
          <w:shd w:val="clear" w:color="auto" w:fill="FFFFFF"/>
        </w:rPr>
        <w:t>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Это означает, что детской площадки у нас не будет по вполне понятным причинам: проект, честное голосование, в котором 100% набрать невозможно, длинная очередь уже утвержденных. Площадку нам строили в числе первых в Находке, тогда тако</w:t>
      </w:r>
      <w:r>
        <w:rPr>
          <w:rFonts w:ascii="Times New Roman" w:hAnsi="Times New Roman" w:cs="Times New Roman"/>
          <w:sz w:val="28"/>
          <w:szCs w:val="28"/>
          <w:shd w:val="clear" w:color="auto" w:fill="FFFFFF"/>
        </w:rPr>
        <w:t>й бюрократии не было. В-третьих, лестницу к школе УК очистила на днях. В-четвертых, ни слова о разрушенной лестнице между нашим домом и домом по Восточному пр. 19, т.е. проход к дороге. Ломаем ноги. Очередная отписка.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Благоустройство детской площа</w:t>
      </w:r>
      <w:r>
        <w:rPr>
          <w:rFonts w:ascii="Times New Roman" w:hAnsi="Times New Roman" w:cs="Times New Roman"/>
          <w:sz w:val="28"/>
          <w:szCs w:val="28"/>
          <w:shd w:val="clear" w:color="auto" w:fill="FFFFFF"/>
        </w:rPr>
        <w:t>дки, выполнялось в 2019 году в рамках реализации подпрограммы «Благоустройство территорий, детских и спортивных площадок Находкинского городского округа» на 2019-2030 годы муниципальной программы «Формирование современной городской среды Находкинского горо</w:t>
      </w:r>
      <w:r>
        <w:rPr>
          <w:rFonts w:ascii="Times New Roman" w:hAnsi="Times New Roman" w:cs="Times New Roman"/>
          <w:sz w:val="28"/>
          <w:szCs w:val="28"/>
          <w:shd w:val="clear" w:color="auto" w:fill="FFFFFF"/>
        </w:rPr>
        <w:t xml:space="preserve">дского округа» на 2018-2030 годы, утвержденной постановлением администрации Находкинского городского округа от 22.11.2017 года №1632.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Детская площадка, расположенная на придомовой территории МКД № 23 благоустроена по заявке собственников помещений в МКД №</w:t>
      </w:r>
      <w:r>
        <w:rPr>
          <w:rFonts w:ascii="Times New Roman" w:hAnsi="Times New Roman" w:cs="Times New Roman"/>
          <w:sz w:val="28"/>
          <w:szCs w:val="28"/>
          <w:shd w:val="clear" w:color="auto" w:fill="FFFFFF"/>
        </w:rPr>
        <w:t xml:space="preserve"> 23. Работы по благоустройству детской площадке выполнены в полном объеме в соответствии с техническим заданием, подготовленным на основании дизайн-проекта, разработанным, предоставленным и согласованным собственниками помещений в МКД №23. Детская площадка</w:t>
      </w:r>
      <w:r>
        <w:rPr>
          <w:rFonts w:ascii="Times New Roman" w:hAnsi="Times New Roman" w:cs="Times New Roman"/>
          <w:sz w:val="28"/>
          <w:szCs w:val="28"/>
          <w:shd w:val="clear" w:color="auto" w:fill="FFFFFF"/>
        </w:rPr>
        <w:t xml:space="preserve"> включена в состав общего имущества собственников помещений в МКД №23 согласно протоколу общего </w:t>
      </w:r>
      <w:r>
        <w:rPr>
          <w:rFonts w:ascii="Times New Roman" w:hAnsi="Times New Roman" w:cs="Times New Roman"/>
          <w:sz w:val="28"/>
          <w:szCs w:val="28"/>
          <w:shd w:val="clear" w:color="auto" w:fill="FFFFFF"/>
        </w:rPr>
        <w:lastRenderedPageBreak/>
        <w:t xml:space="preserve">собрания. </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67. Вопрос гражданина, проживающего в Приморском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 Правительство не хочет объяснить, по какой причине холодная вода в Даль</w:t>
      </w:r>
      <w:r>
        <w:rPr>
          <w:rFonts w:ascii="Times New Roman" w:hAnsi="Times New Roman" w:cs="Times New Roman"/>
          <w:sz w:val="28"/>
          <w:szCs w:val="28"/>
          <w:shd w:val="clear" w:color="auto" w:fill="FFFFFF"/>
        </w:rPr>
        <w:t>негорске бурая? В отписке на 27 ключ не поверю. Пока вода шла из 27, было в разы лучше! Почему мы должны пользоваться болотной жижей???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Вопрос поставлен на контроль, решения будут предложены по результатам обследования. </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68. Вопрос гражданина, </w:t>
      </w:r>
      <w:r>
        <w:rPr>
          <w:rFonts w:ascii="Times New Roman" w:hAnsi="Times New Roman" w:cs="Times New Roman"/>
          <w:b/>
          <w:bCs/>
          <w:sz w:val="28"/>
          <w:szCs w:val="28"/>
          <w:shd w:val="clear" w:color="auto" w:fill="FFFFFF"/>
        </w:rPr>
        <w:t>проживающего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Здравствуйте уважаемый Олег Николаевич! Хочу обратиться к вам с такой проблемой купили квартиру по адресу г. Дальнегорск, проспект 50 лет октября, 11. У ребенка погиб папа на СВО квартира куплена сыну. Но с</w:t>
      </w:r>
      <w:r>
        <w:rPr>
          <w:rFonts w:ascii="Times New Roman" w:hAnsi="Times New Roman" w:cs="Times New Roman"/>
          <w:sz w:val="28"/>
          <w:szCs w:val="28"/>
          <w:shd w:val="clear" w:color="auto" w:fill="FFFFFF"/>
        </w:rPr>
        <w:t>толкнулись с проблемой там вся крыша Гнилая и куда только жильцы не обращались действий ни каких. Управляющая компании совсем не работает, и КАПремонт тоже не шевелится.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Вопрос поставлен на контроль. Решения будут предложены по результатам обследо</w:t>
      </w:r>
      <w:r>
        <w:rPr>
          <w:rFonts w:ascii="Times New Roman" w:hAnsi="Times New Roman" w:cs="Times New Roman"/>
          <w:sz w:val="28"/>
          <w:szCs w:val="28"/>
          <w:shd w:val="clear" w:color="auto" w:fill="FFFFFF"/>
        </w:rPr>
        <w:t xml:space="preserve">вания. </w:t>
      </w:r>
    </w:p>
    <w:p w:rsidR="005B715C" w:rsidRDefault="005B715C">
      <w:pPr>
        <w:widowControl w:val="0"/>
        <w:spacing w:after="0" w:line="360" w:lineRule="auto"/>
        <w:ind w:firstLine="709"/>
        <w:jc w:val="both"/>
        <w:rPr>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69. Ира К., гражданин, проживающий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Сколько это может продолжаться? 2 недели мусор не вывозят. Из положенных 3 раза в неделю лидер посещает с. Таежку 2 раза в месяц. Должны вывозить мусор 12 раз в месяц, вывозят </w:t>
      </w:r>
      <w:r>
        <w:rPr>
          <w:rFonts w:ascii="Times New Roman" w:hAnsi="Times New Roman" w:cs="Times New Roman"/>
          <w:sz w:val="28"/>
          <w:szCs w:val="28"/>
          <w:shd w:val="clear" w:color="auto" w:fill="FFFFFF"/>
        </w:rPr>
        <w:t xml:space="preserve">2 раза. Трубки они не берут. На жалобы одни отписки. Можно, конечно, сказать, что чисто там, где не мусорят. Но это издевательство над людьми. При том, что квитанции за мусор нам приходят без </w:t>
      </w:r>
      <w:r>
        <w:rPr>
          <w:rFonts w:ascii="Times New Roman" w:hAnsi="Times New Roman" w:cs="Times New Roman"/>
          <w:sz w:val="28"/>
          <w:szCs w:val="28"/>
          <w:shd w:val="clear" w:color="auto" w:fill="FFFFFF"/>
        </w:rPr>
        <w:lastRenderedPageBreak/>
        <w:t>опозданий, регулярно. И смена тарифа, для большинства людей подо</w:t>
      </w:r>
      <w:r>
        <w:rPr>
          <w:rFonts w:ascii="Times New Roman" w:hAnsi="Times New Roman" w:cs="Times New Roman"/>
          <w:sz w:val="28"/>
          <w:szCs w:val="28"/>
          <w:shd w:val="clear" w:color="auto" w:fill="FFFFFF"/>
        </w:rPr>
        <w:t>рожание. А исполнение услуги вот такое ужасное. Прошу принять меры!!!!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pP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Здравствуйте. В связи с отсутствием водителя произошел сбой в графике вывоза. Водитель на линии, вывоз ТКО был сегодня, 17 октября. По вопросам, связанным с невывозом мусора с мест накопления, просьба, звонить напрямую в диспетчерский центр ПЭО по телефону</w:t>
      </w:r>
      <w:r>
        <w:rPr>
          <w:rFonts w:ascii="Times New Roman" w:hAnsi="Times New Roman" w:cs="Times New Roman"/>
          <w:sz w:val="28"/>
          <w:szCs w:val="28"/>
          <w:shd w:val="clear" w:color="auto" w:fill="FFFFFF"/>
        </w:rPr>
        <w:t>: 8(423)246-72-22 или перевозчику: ООО «Лидер» 8 (42361) 48013; 8 (42361) 41807. Граждане имеют право подать на перерасчет оплаты за услугу в индивидуальном порядке. Для этого необходимо составить акт (в нем необходимо указать: сведения о заявителе (ФИО, а</w:t>
      </w:r>
      <w:r>
        <w:rPr>
          <w:rFonts w:ascii="Times New Roman" w:hAnsi="Times New Roman" w:cs="Times New Roman"/>
          <w:sz w:val="28"/>
          <w:szCs w:val="28"/>
          <w:shd w:val="clear" w:color="auto" w:fill="FFFFFF"/>
        </w:rPr>
        <w:t xml:space="preserve">дрес); сведения об объекте, на котором образуются твердые коммунальные отходы, в отношении которого возникли разногласия (местонахождение), сведения о нарушении; материалы фото- или видеосъемки) и прислать его на электронный адрес: </w:t>
      </w:r>
      <w:hyperlink r:id="rId7">
        <w:r>
          <w:rPr>
            <w:rStyle w:val="a4"/>
            <w:rFonts w:ascii="Times New Roman" w:hAnsi="Times New Roman" w:cs="Times New Roman"/>
            <w:sz w:val="28"/>
            <w:szCs w:val="28"/>
            <w:shd w:val="clear" w:color="auto" w:fill="FFFFFF"/>
          </w:rPr>
          <w:t>spetszavod@bk.ru</w:t>
        </w:r>
      </w:hyperlink>
      <w:r>
        <w:rPr>
          <w:rFonts w:ascii="Times New Roman" w:hAnsi="Times New Roman" w:cs="Times New Roman"/>
          <w:sz w:val="28"/>
          <w:szCs w:val="28"/>
          <w:shd w:val="clear" w:color="auto" w:fill="FFFFFF"/>
        </w:rPr>
        <w:t>.</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70. Светлана, гражданин, проживающий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Спасском районе построили дамбу для защиты нового парка от подъема воды, но там, где заканчивается дамба и далее речку не чистили, в черте гор</w:t>
      </w:r>
      <w:r>
        <w:rPr>
          <w:rFonts w:ascii="Times New Roman" w:hAnsi="Times New Roman" w:cs="Times New Roman"/>
          <w:sz w:val="28"/>
          <w:szCs w:val="28"/>
          <w:shd w:val="clear" w:color="auto" w:fill="FFFFFF"/>
        </w:rPr>
        <w:t>ода, речка вся в заросших кустах, хочется узнать какие действия будут предприниматься в дальнейшем и будут ли?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 территории городского округа Спасск-Дальний в текущем году силами министерства по делам гражданской обороны, защиты от чрезвычайных с</w:t>
      </w:r>
      <w:r>
        <w:rPr>
          <w:rFonts w:ascii="Times New Roman" w:hAnsi="Times New Roman" w:cs="Times New Roman"/>
          <w:sz w:val="28"/>
          <w:szCs w:val="28"/>
          <w:shd w:val="clear" w:color="auto" w:fill="FFFFFF"/>
        </w:rPr>
        <w:t>итуаций и ликвидации последствий стихийных бедствий Приморского края выполнены работы (расчистка, укрепление, отсыпка дамбы скальным грунтом с глиняным замком) в отношении рек Спасовка, Кулешовка, ручья Безымянный. Продолжить работы в отношении реки Кулешо</w:t>
      </w:r>
      <w:r>
        <w:rPr>
          <w:rFonts w:ascii="Times New Roman" w:hAnsi="Times New Roman" w:cs="Times New Roman"/>
          <w:sz w:val="28"/>
          <w:szCs w:val="28"/>
          <w:shd w:val="clear" w:color="auto" w:fill="FFFFFF"/>
        </w:rPr>
        <w:t xml:space="preserve">вка планируется в зимний период текущего года с плановым завершением в первом квартале 2026 года. </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lastRenderedPageBreak/>
        <w:t>71. 13, гражданин, проживающий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это лето не было такого количества осадков как предыдущие года! В Кавалерово после угл</w:t>
      </w:r>
      <w:r>
        <w:rPr>
          <w:rFonts w:ascii="Times New Roman" w:hAnsi="Times New Roman" w:cs="Times New Roman"/>
          <w:sz w:val="28"/>
          <w:szCs w:val="28"/>
          <w:shd w:val="clear" w:color="auto" w:fill="FFFFFF"/>
        </w:rPr>
        <w:t>убления рек в частных домах находящихся в близи рек пропала вода в колодках и скважинах! Вот вам и ощутимые результаты!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 целью увеличения пропускной способности русел рек на территории Кавалеровского муниципального округа, ведутся работы по расчи</w:t>
      </w:r>
      <w:r>
        <w:rPr>
          <w:rFonts w:ascii="Times New Roman" w:hAnsi="Times New Roman" w:cs="Times New Roman"/>
          <w:sz w:val="28"/>
          <w:szCs w:val="28"/>
          <w:shd w:val="clear" w:color="auto" w:fill="FFFFFF"/>
        </w:rPr>
        <w:t xml:space="preserve">стке русел рек от наносов согласно проектно - сметной документации ООО «СтандартДВ», дноуглубление не производится.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Глубина скважины для питьевой воды зависит от геологических условий участка, но обычно находится в диапазоне от 25 до 100 метров, поскольку</w:t>
      </w:r>
      <w:r>
        <w:rPr>
          <w:rFonts w:ascii="Times New Roman" w:hAnsi="Times New Roman" w:cs="Times New Roman"/>
          <w:sz w:val="28"/>
          <w:szCs w:val="28"/>
          <w:shd w:val="clear" w:color="auto" w:fill="FFFFFF"/>
        </w:rPr>
        <w:t xml:space="preserve"> именно на этих глубинах залегают защищенные от поверхностных загрязнений водоносные горизонты. Для сезонного проживания может хватать скважины «на песок» глубиной 15-40 метров, для постоянного проживания лучше бурить артезианскую скважину (глубже 30-40 ме</w:t>
      </w:r>
      <w:r>
        <w:rPr>
          <w:rFonts w:ascii="Times New Roman" w:hAnsi="Times New Roman" w:cs="Times New Roman"/>
          <w:sz w:val="28"/>
          <w:szCs w:val="28"/>
          <w:shd w:val="clear" w:color="auto" w:fill="FFFFFF"/>
        </w:rPr>
        <w:t>тров), поскольку она обеспечивает более стабильный и чистый источник воды. В частном секторе пгт Кавалерово у многих глубина скважин и колодцев не превышает 6 - 10 метров. Малое количество осадков в текущем году, мелкие колодцы и неглубокие скважины, приве</w:t>
      </w:r>
      <w:r>
        <w:rPr>
          <w:rFonts w:ascii="Times New Roman" w:hAnsi="Times New Roman" w:cs="Times New Roman"/>
          <w:sz w:val="28"/>
          <w:szCs w:val="28"/>
          <w:shd w:val="clear" w:color="auto" w:fill="FFFFFF"/>
        </w:rPr>
        <w:t>ли население к ошибочному мнению об уходе воды из привычных источников в связи с углублением русел рек. Данный вид работ в Кавалеровском МО не проводится.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По данным администрации Кавалеровского МО, водные линзы под землей расположены неравномерно, имеют ра</w:t>
      </w:r>
      <w:r>
        <w:rPr>
          <w:rFonts w:ascii="Times New Roman" w:hAnsi="Times New Roman" w:cs="Times New Roman"/>
          <w:sz w:val="28"/>
          <w:szCs w:val="28"/>
          <w:shd w:val="clear" w:color="auto" w:fill="FFFFFF"/>
        </w:rPr>
        <w:t>зличную глубину залегания. Углубление русел рек может повлиять на подземные источники, водные линзы. Обмеление колодцев — это временное явление. Вода из колодцев не уходит полностью, а снижается уровень. На текущий момент заявлений о подвозе воды не поступ</w:t>
      </w:r>
      <w:r>
        <w:rPr>
          <w:rFonts w:ascii="Times New Roman" w:hAnsi="Times New Roman" w:cs="Times New Roman"/>
          <w:sz w:val="28"/>
          <w:szCs w:val="28"/>
          <w:shd w:val="clear" w:color="auto" w:fill="FFFFFF"/>
        </w:rPr>
        <w:t>ало. По всем интересующим вопросам можете обращаться по телефону 8 (42375) 9-15-32.</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lastRenderedPageBreak/>
        <w:t xml:space="preserve">72. Кавалеровский МО. Марк, гражданин, проживающий в Приморском крае, социальные сети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Кавалерово частный сектор остался без воды в колодцах.</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По данным админи</w:t>
      </w:r>
      <w:r>
        <w:rPr>
          <w:rFonts w:ascii="Times New Roman" w:hAnsi="Times New Roman" w:cs="Times New Roman"/>
          <w:sz w:val="28"/>
          <w:szCs w:val="28"/>
          <w:shd w:val="clear" w:color="auto" w:fill="FFFFFF"/>
        </w:rPr>
        <w:t>страции Кавалеровского МО, водные линзы под землей расположены неравномерно, имеют различную глубину залегания. Углубление русел рек может повлиять на подземные источники, водные линзы. Обмеление колодцев — это временное явление. Вода из колодцев не уходит</w:t>
      </w:r>
      <w:r>
        <w:rPr>
          <w:rFonts w:ascii="Times New Roman" w:hAnsi="Times New Roman" w:cs="Times New Roman"/>
          <w:sz w:val="28"/>
          <w:szCs w:val="28"/>
          <w:shd w:val="clear" w:color="auto" w:fill="FFFFFF"/>
        </w:rPr>
        <w:t xml:space="preserve"> полностью, а снижается уровень. На текущий момент заявлений о подвозе воды не поступало. По всем интересующим вопросам можете обращаться по телефону 8 (42375) 9-15-32.</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73. Находкинский ГО. Роман, гражданин, проживающий в Приморском крае, социальные сети</w:t>
      </w:r>
      <w:r>
        <w:rPr>
          <w:rFonts w:ascii="Times New Roman" w:hAnsi="Times New Roman" w:cs="Times New Roman"/>
          <w:b/>
          <w:bCs/>
          <w:sz w:val="28"/>
          <w:szCs w:val="28"/>
          <w:shd w:val="clear" w:color="auto" w:fill="FFFFFF"/>
        </w:rPr>
        <w:t xml:space="preserve">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Готов ли город Находка к зиме?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Находкинском городском округе в соответствии с планом по подготовки прохождения отопительного сезона в осенне - зимний период          2025-2026 годов в полном объеме выполнен ряд мероприятий для обеспечения бе</w:t>
      </w:r>
      <w:r>
        <w:rPr>
          <w:rFonts w:ascii="Times New Roman" w:hAnsi="Times New Roman" w:cs="Times New Roman"/>
          <w:sz w:val="28"/>
          <w:szCs w:val="28"/>
          <w:shd w:val="clear" w:color="auto" w:fill="FFFFFF"/>
        </w:rPr>
        <w:t>заварийного прохождения отопительного периода.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С 20.10.2025 года согласно постановлению администрации Находкинского городского округа от 15.10.2025 №2150, выполнен запуск системы теплоснабжения с подачей теплоносителя в детские дошкольные учреждения, </w:t>
      </w:r>
      <w:r>
        <w:rPr>
          <w:rFonts w:ascii="Times New Roman" w:hAnsi="Times New Roman" w:cs="Times New Roman"/>
          <w:sz w:val="28"/>
          <w:szCs w:val="28"/>
          <w:shd w:val="clear" w:color="auto" w:fill="FFFFFF"/>
        </w:rPr>
        <w:t>школы, учреждения здравоохранения, социальной сферы и культуры, подключение жилищного фонда идет в штатном режиме.</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74. Арсеньевский ГО. Марина Леонидовна, гражданин, проживающий в Приморском крае, социальные сети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Арсеньев уже показал, как готов к отопит</w:t>
      </w:r>
      <w:r>
        <w:rPr>
          <w:rFonts w:ascii="Times New Roman" w:hAnsi="Times New Roman" w:cs="Times New Roman"/>
          <w:sz w:val="28"/>
          <w:szCs w:val="28"/>
          <w:shd w:val="clear" w:color="auto" w:fill="FFFFFF"/>
        </w:rPr>
        <w:t xml:space="preserve">ельному сезону. Пол города </w:t>
      </w:r>
      <w:r>
        <w:rPr>
          <w:rFonts w:ascii="Times New Roman" w:hAnsi="Times New Roman" w:cs="Times New Roman"/>
          <w:sz w:val="28"/>
          <w:szCs w:val="28"/>
          <w:shd w:val="clear" w:color="auto" w:fill="FFFFFF"/>
        </w:rPr>
        <w:lastRenderedPageBreak/>
        <w:t>без отопления и горячей воды, кругом порывы на теплосетях. Сегодня даже д/сад остался без отопления, а у нас по ночам уже минусовая температура, да и днем не выше 5 градусов…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Отопительный сезон в Арсеньевском городском </w:t>
      </w:r>
      <w:r>
        <w:rPr>
          <w:rFonts w:ascii="Times New Roman" w:hAnsi="Times New Roman" w:cs="Times New Roman"/>
          <w:sz w:val="28"/>
          <w:szCs w:val="28"/>
          <w:shd w:val="clear" w:color="auto" w:fill="FFFFFF"/>
        </w:rPr>
        <w:t>округе начат 15 октября 2025 года в соответствии с распоряжением администрации муниципального образования. Подача тепловой энергии на объекты жилого фонда и социальной сферы осуществляется поэтапно, с учётом технологического режима запуска системы теплосна</w:t>
      </w:r>
      <w:r>
        <w:rPr>
          <w:rFonts w:ascii="Times New Roman" w:hAnsi="Times New Roman" w:cs="Times New Roman"/>
          <w:sz w:val="28"/>
          <w:szCs w:val="28"/>
          <w:shd w:val="clear" w:color="auto" w:fill="FFFFFF"/>
        </w:rPr>
        <w:t>бжения. 20 октября на участке тепловых сетей действительно произошла аварийная ситуация, в результате которой была временно приостановлена подача отопления и горячего водоснабжения в части жилых домов. Работы по устранению повреждения оперативно проведены,</w:t>
      </w:r>
      <w:r>
        <w:rPr>
          <w:rFonts w:ascii="Times New Roman" w:hAnsi="Times New Roman" w:cs="Times New Roman"/>
          <w:sz w:val="28"/>
          <w:szCs w:val="28"/>
          <w:shd w:val="clear" w:color="auto" w:fill="FFFFFF"/>
        </w:rPr>
        <w:t xml:space="preserve"> подача тепла и горячей воды восстановлена в полном объёме. На текущий момент отопление и горячее водоснабжение в городе обеспечиваются, запуск оставшихся потребителей осуществляется в плановом порядке. Ситуация находится на постоянном контроле администрац</w:t>
      </w:r>
      <w:r>
        <w:rPr>
          <w:rFonts w:ascii="Times New Roman" w:hAnsi="Times New Roman" w:cs="Times New Roman"/>
          <w:sz w:val="28"/>
          <w:szCs w:val="28"/>
          <w:shd w:val="clear" w:color="auto" w:fill="FFFFFF"/>
        </w:rPr>
        <w:t>ии городского округа и Министерства жилищно-коммунального хозяйства Приморского края. При возникновении локальных нарушений подачи коммунальных ресурсов просим обращаться в аварийно - диспетчерскую службу для оперативного реагирования.</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75. Вопрос граждани</w:t>
      </w:r>
      <w:r>
        <w:rPr>
          <w:rFonts w:ascii="Times New Roman" w:hAnsi="Times New Roman" w:cs="Times New Roman"/>
          <w:b/>
          <w:bCs/>
          <w:sz w:val="28"/>
          <w:szCs w:val="28"/>
          <w:shd w:val="clear" w:color="auto" w:fill="FFFFFF"/>
        </w:rPr>
        <w:t>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2026 году планируется выделить на приобретение техники, оборудования и племенного скота порядка 641 млн. рублей. А на сколько эффективно эта мера поддержки способствует обновлению парка техники?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Аграрии края</w:t>
      </w:r>
      <w:r>
        <w:rPr>
          <w:rFonts w:ascii="Times New Roman" w:hAnsi="Times New Roman" w:cs="Times New Roman"/>
          <w:sz w:val="28"/>
          <w:szCs w:val="28"/>
          <w:shd w:val="clear" w:color="auto" w:fill="FFFFFF"/>
        </w:rPr>
        <w:t xml:space="preserve"> ежегодно приобретают тракторы и комбайны, животноводческое оборудование. Так, за прошлый год было приобретено более 120 единиц тракторов, 42 комбайна. В 2025 году аграриями края запланировано приобретение самоходной сельскохозяйственной техники в количест</w:t>
      </w:r>
      <w:r>
        <w:rPr>
          <w:rFonts w:ascii="Times New Roman" w:hAnsi="Times New Roman" w:cs="Times New Roman"/>
          <w:sz w:val="28"/>
          <w:szCs w:val="28"/>
          <w:shd w:val="clear" w:color="auto" w:fill="FFFFFF"/>
        </w:rPr>
        <w:t xml:space="preserve">ве 146 </w:t>
      </w:r>
      <w:r>
        <w:rPr>
          <w:rFonts w:ascii="Times New Roman" w:hAnsi="Times New Roman" w:cs="Times New Roman"/>
          <w:sz w:val="28"/>
          <w:szCs w:val="28"/>
          <w:shd w:val="clear" w:color="auto" w:fill="FFFFFF"/>
        </w:rPr>
        <w:lastRenderedPageBreak/>
        <w:t>единиц, в том числе тракторов - 112 ед., комбайнов - 34 ед. Обновление техники продолжится в 2026 году, что будет способствовать увеличению объемов сельхозпродукции.</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76.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Какие новые направления го</w:t>
      </w:r>
      <w:r>
        <w:rPr>
          <w:rFonts w:ascii="Times New Roman" w:hAnsi="Times New Roman" w:cs="Times New Roman"/>
          <w:sz w:val="28"/>
          <w:szCs w:val="28"/>
          <w:shd w:val="clear" w:color="auto" w:fill="FFFFFF"/>
        </w:rPr>
        <w:t>споддержки появятся в следующем году?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следующем году предусмотрели предоставление субсидий на приобретение зерноуборочных комбайнов на гусеничном ходу; жаток для уборки кукурузы; сеялок точного высева и метеостанций. На эти цели предусмотрено 20</w:t>
      </w:r>
      <w:r>
        <w:rPr>
          <w:rFonts w:ascii="Times New Roman" w:hAnsi="Times New Roman" w:cs="Times New Roman"/>
          <w:sz w:val="28"/>
          <w:szCs w:val="28"/>
          <w:shd w:val="clear" w:color="auto" w:fill="FFFFFF"/>
        </w:rPr>
        <w:t>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77.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связи с развитием туризма в регионе - каковы перспективы развития агротуризма в Приморье?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Агротуристическое направление для региона совсем новое, но очень перспективное. Кол</w:t>
      </w:r>
      <w:r>
        <w:rPr>
          <w:rFonts w:ascii="Times New Roman" w:hAnsi="Times New Roman" w:cs="Times New Roman"/>
          <w:sz w:val="28"/>
          <w:szCs w:val="28"/>
          <w:shd w:val="clear" w:color="auto" w:fill="FFFFFF"/>
        </w:rPr>
        <w:t>ичество туристов, посещающих агротуристические объекты ежегодно растет. Агротуристические объекты уже реализуются в Хасанском, Анучинском, Надеждинском районах и Уссурийском городском округе. Благодаря оказываемой поддержке производители могут усовершенств</w:t>
      </w:r>
      <w:r>
        <w:rPr>
          <w:rFonts w:ascii="Times New Roman" w:hAnsi="Times New Roman" w:cs="Times New Roman"/>
          <w:sz w:val="28"/>
          <w:szCs w:val="28"/>
          <w:shd w:val="clear" w:color="auto" w:fill="FFFFFF"/>
        </w:rPr>
        <w:t>овать туристическую инфраструктуру для комфортного пребывания в хозяйствах своих гостей. На 2026 год на данную меру поддержки предусмотрено 10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78.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Моя давняя мечта - стать фермером. Чтобы ра</w:t>
      </w:r>
      <w:r>
        <w:rPr>
          <w:rFonts w:ascii="Times New Roman" w:hAnsi="Times New Roman" w:cs="Times New Roman"/>
          <w:sz w:val="28"/>
          <w:szCs w:val="28"/>
          <w:shd w:val="clear" w:color="auto" w:fill="FFFFFF"/>
        </w:rPr>
        <w:t>ссчитать свои затраты, мне интересно узнать, сколько средств будет выделено на содержание племенного крупного рогатого скота в 2026 году.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На поддержку племенного животноводства запланировано финансирование в размере 46,2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79. Вопрос гр</w:t>
      </w:r>
      <w:r>
        <w:rPr>
          <w:rFonts w:ascii="Times New Roman" w:hAnsi="Times New Roman" w:cs="Times New Roman"/>
          <w:b/>
          <w:bCs/>
          <w:sz w:val="28"/>
          <w:szCs w:val="28"/>
          <w:shd w:val="clear" w:color="auto" w:fill="FFFFFF"/>
        </w:rPr>
        <w:t>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этом году я не раз обращался за консультацией и помощью в оформлении документов в Центр компетенций в сфере сельскохозяйственной кооперации и поддержки фермеров. Будет ли эта организация функционировать в 2026 г</w:t>
      </w:r>
      <w:r>
        <w:rPr>
          <w:rFonts w:ascii="Times New Roman" w:hAnsi="Times New Roman" w:cs="Times New Roman"/>
          <w:sz w:val="28"/>
          <w:szCs w:val="28"/>
          <w:shd w:val="clear" w:color="auto" w:fill="FFFFFF"/>
        </w:rPr>
        <w:t>оду?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Именно для оказания помощи фермерам в крае создан Центр компетенций в сфере сельскохозяйственной кооперации и поддержки фермеров. Сотрудники Центра компетенций оказывают помощь фермерам в составлении проекта развития хозяйства, а также после </w:t>
      </w:r>
      <w:r>
        <w:rPr>
          <w:rFonts w:ascii="Times New Roman" w:hAnsi="Times New Roman" w:cs="Times New Roman"/>
          <w:sz w:val="28"/>
          <w:szCs w:val="28"/>
          <w:shd w:val="clear" w:color="auto" w:fill="FFFFFF"/>
        </w:rPr>
        <w:t>получения господдержки сопровождают это хозяйство, подсказывая и помогая в подготовке отчетности. На 2026 год предусмотрено на функционирование деятельности этого Центра 25,4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80.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На 2026 год </w:t>
      </w:r>
      <w:r>
        <w:rPr>
          <w:rFonts w:ascii="Times New Roman" w:hAnsi="Times New Roman" w:cs="Times New Roman"/>
          <w:sz w:val="28"/>
          <w:szCs w:val="28"/>
          <w:shd w:val="clear" w:color="auto" w:fill="FFFFFF"/>
        </w:rPr>
        <w:t>в бюджете предусмотрены денежные средства на АНО «Агентство по развитию пчеловодства Приморского края». Зачем оно создано?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Автономная некоммерческая организация «Агентство по развитию пчеловодства Приморского края» создана по инициативе Губернатор</w:t>
      </w:r>
      <w:r>
        <w:rPr>
          <w:rFonts w:ascii="Times New Roman" w:hAnsi="Times New Roman" w:cs="Times New Roman"/>
          <w:sz w:val="28"/>
          <w:szCs w:val="28"/>
          <w:shd w:val="clear" w:color="auto" w:fill="FFFFFF"/>
        </w:rPr>
        <w:t>а Приморского края О.Н. Кожемяко. Агентство призвано решать задачи по широкому кругу вопросов - от содействия селекционно-племенной работе до вывода и продвижения продукции приморского пчеловодства на внешних рынках. На функционирование Агентства на 2026 г</w:t>
      </w:r>
      <w:r>
        <w:rPr>
          <w:rFonts w:ascii="Times New Roman" w:hAnsi="Times New Roman" w:cs="Times New Roman"/>
          <w:sz w:val="28"/>
          <w:szCs w:val="28"/>
          <w:shd w:val="clear" w:color="auto" w:fill="FFFFFF"/>
        </w:rPr>
        <w:t>од предусмотрено 30,5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81.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Для защиты урожая мы ежегодно страхуем посевы. Предусмотрена ли на это направление господдержка?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Минсельхоз России активно развивает и поддерживает </w:t>
      </w:r>
      <w:r>
        <w:rPr>
          <w:rFonts w:ascii="Times New Roman" w:hAnsi="Times New Roman" w:cs="Times New Roman"/>
          <w:sz w:val="28"/>
          <w:szCs w:val="28"/>
          <w:shd w:val="clear" w:color="auto" w:fill="FFFFFF"/>
        </w:rPr>
        <w:t>агрострахование, которое является ключевым механизмом защиты для сельхозтоваропроизводителей. В 2026 году запланировано выделение на возмещение части затрат на уплату страховых выплат более 160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82. Вопрос гражданина, проживающего в Приморском </w:t>
      </w:r>
      <w:r>
        <w:rPr>
          <w:rFonts w:ascii="Times New Roman" w:hAnsi="Times New Roman" w:cs="Times New Roman"/>
          <w:b/>
          <w:bCs/>
          <w:sz w:val="28"/>
          <w:szCs w:val="28"/>
          <w:shd w:val="clear" w:color="auto" w:fill="FFFFFF"/>
        </w:rPr>
        <w:t>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Я - учитель в сельской школе. Наслышан про Нацпроект «Кадры в АПК». Участвует ли наш регион в этом проекте?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Да, с этого года в Приморском крае реализуется федеральный проект «Кадры в агропромышленном комплексе», входящий в состав национальн</w:t>
      </w:r>
      <w:r>
        <w:rPr>
          <w:rFonts w:ascii="Times New Roman" w:hAnsi="Times New Roman" w:cs="Times New Roman"/>
          <w:sz w:val="28"/>
          <w:szCs w:val="28"/>
          <w:shd w:val="clear" w:color="auto" w:fill="FFFFFF"/>
        </w:rPr>
        <w:t xml:space="preserve">ого проекта «Технологическое обеспечение продовольственной безопасности». . Субсидии компенсируют затраты на капитальный ремонт и (или) оснащение оборудованием школ с агротехнологическими классами, а также предоставляются стимулирующие выплаты учителям. В </w:t>
      </w:r>
      <w:r>
        <w:rPr>
          <w:rFonts w:ascii="Times New Roman" w:hAnsi="Times New Roman" w:cs="Times New Roman"/>
          <w:sz w:val="28"/>
          <w:szCs w:val="28"/>
          <w:shd w:val="clear" w:color="auto" w:fill="FFFFFF"/>
        </w:rPr>
        <w:t>2026 году на реализацию данного направления планируется возмещение затрат на ремонт и оснащение оборудованием трех агротехклассов в сельских школах, на эти цели предусмотрено 30,9 млн рублей.</w:t>
      </w:r>
    </w:p>
    <w:p w:rsidR="00054740" w:rsidRDefault="00054740">
      <w:pPr>
        <w:widowControl w:val="0"/>
        <w:spacing w:after="0" w:line="360" w:lineRule="auto"/>
        <w:ind w:firstLine="709"/>
        <w:jc w:val="both"/>
        <w:rPr>
          <w:rFonts w:ascii="Times New Roman" w:hAnsi="Times New Roman" w:cs="Times New Roman"/>
          <w:b/>
          <w:bCs/>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83.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Какие и</w:t>
      </w:r>
      <w:r>
        <w:rPr>
          <w:rFonts w:ascii="Times New Roman" w:hAnsi="Times New Roman" w:cs="Times New Roman"/>
          <w:sz w:val="28"/>
          <w:szCs w:val="28"/>
          <w:shd w:val="clear" w:color="auto" w:fill="FFFFFF"/>
        </w:rPr>
        <w:t>нновационные решения внедряются в сельхоз отрасль в связи с развитием современных технологий и цифровизации?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2026 году запускается новое направление поддержки, которое направлено на субсидирование установки автоматических метеорологических станц</w:t>
      </w:r>
      <w:r>
        <w:rPr>
          <w:rFonts w:ascii="Times New Roman" w:hAnsi="Times New Roman" w:cs="Times New Roman"/>
          <w:sz w:val="28"/>
          <w:szCs w:val="28"/>
          <w:shd w:val="clear" w:color="auto" w:fill="FFFFFF"/>
        </w:rPr>
        <w:t xml:space="preserve">ий. Это поможет сельхозтоваропроизводителям расширить посевные площади и повысить урожайность сельскохозяйственных культур. Сумма </w:t>
      </w:r>
      <w:r>
        <w:rPr>
          <w:rFonts w:ascii="Times New Roman" w:hAnsi="Times New Roman" w:cs="Times New Roman"/>
          <w:sz w:val="28"/>
          <w:szCs w:val="28"/>
          <w:shd w:val="clear" w:color="auto" w:fill="FFFFFF"/>
        </w:rPr>
        <w:lastRenderedPageBreak/>
        <w:t>субсидии на финансовое обеспечение части затрат, связанных с созданием условий по производству приоритетных сельскохозяйственн</w:t>
      </w:r>
      <w:r>
        <w:rPr>
          <w:rFonts w:ascii="Times New Roman" w:hAnsi="Times New Roman" w:cs="Times New Roman"/>
          <w:sz w:val="28"/>
          <w:szCs w:val="28"/>
          <w:shd w:val="clear" w:color="auto" w:fill="FFFFFF"/>
        </w:rPr>
        <w:t>ых культур в 2026 составит 200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84.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У нас хоть и не Краснодарский край, но тоже есть небольшие хозяйства, которые занимаются виноградарством. Скажите пожалуйста, для них предусмотрены какие-ли</w:t>
      </w:r>
      <w:r>
        <w:rPr>
          <w:rFonts w:ascii="Times New Roman" w:hAnsi="Times New Roman" w:cs="Times New Roman"/>
          <w:sz w:val="28"/>
          <w:szCs w:val="28"/>
          <w:shd w:val="clear" w:color="auto" w:fill="FFFFFF"/>
        </w:rPr>
        <w:t>бо меры поддержки?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нашей региональной программе предусмотрена субсидия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 На 20</w:t>
      </w:r>
      <w:r>
        <w:rPr>
          <w:rFonts w:ascii="Times New Roman" w:hAnsi="Times New Roman" w:cs="Times New Roman"/>
          <w:sz w:val="28"/>
          <w:szCs w:val="28"/>
          <w:shd w:val="clear" w:color="auto" w:fill="FFFFFF"/>
        </w:rPr>
        <w:t>26 год в нашем бюджете заложено порядка 1 миллиона рублей. Но как показывает практика - такой относительно небольшой суммы достаточно для поддержки хозяйств.</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85.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нашей сельской школе уже устаревшее обо</w:t>
      </w:r>
      <w:r>
        <w:rPr>
          <w:rFonts w:ascii="Times New Roman" w:hAnsi="Times New Roman" w:cs="Times New Roman"/>
          <w:sz w:val="28"/>
          <w:szCs w:val="28"/>
          <w:shd w:val="clear" w:color="auto" w:fill="FFFFFF"/>
        </w:rPr>
        <w:t>рудование в кабинетах, да и ремонт оставляет желать лучшего. Есть ли возможность через программу отремонтировать?</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 этого года в Приморском крае реализуется федеральный проект «Кадры в агропромышленном комплексе». Субсидии позволяют компенсировать</w:t>
      </w:r>
      <w:r>
        <w:rPr>
          <w:rFonts w:ascii="Times New Roman" w:hAnsi="Times New Roman" w:cs="Times New Roman"/>
          <w:sz w:val="28"/>
          <w:szCs w:val="28"/>
          <w:shd w:val="clear" w:color="auto" w:fill="FFFFFF"/>
        </w:rPr>
        <w:t xml:space="preserve"> до 90% затрат на капитальный ремонт и (или) оснащение оборудованием школ с агротехнологическими классами, а также производить стимулирующие выплаты учителям (компенсируя до 95% от затрат). В 2026 году по данному направлению предусмотрено 30,9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86.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Многие жители жалуются на дороги в сёлах - особенно в распутицу </w:t>
      </w:r>
      <w:r>
        <w:rPr>
          <w:rFonts w:ascii="Times New Roman" w:hAnsi="Times New Roman" w:cs="Times New Roman"/>
          <w:sz w:val="28"/>
          <w:szCs w:val="28"/>
          <w:shd w:val="clear" w:color="auto" w:fill="FFFFFF"/>
        </w:rPr>
        <w:lastRenderedPageBreak/>
        <w:t>трудно добираться на работу и вывозить продукцию. Когда планируется их ремонт?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Мероприятия по капитальному ремонту дорог на се</w:t>
      </w:r>
      <w:r>
        <w:rPr>
          <w:rFonts w:ascii="Times New Roman" w:hAnsi="Times New Roman" w:cs="Times New Roman"/>
          <w:sz w:val="28"/>
          <w:szCs w:val="28"/>
          <w:shd w:val="clear" w:color="auto" w:fill="FFFFFF"/>
        </w:rPr>
        <w:t>льской местности реализуются в рамках федерального проекта «Развитие транспортной инфраструктуры на сельских территориях» государственной программы Российской Федерации «Комплексное развитие сельских территорий». В 2027 году по направлению «Развитие трансп</w:t>
      </w:r>
      <w:r>
        <w:rPr>
          <w:rFonts w:ascii="Times New Roman" w:hAnsi="Times New Roman" w:cs="Times New Roman"/>
          <w:sz w:val="28"/>
          <w:szCs w:val="28"/>
          <w:shd w:val="clear" w:color="auto" w:fill="FFFFFF"/>
        </w:rPr>
        <w:t>ортной инфраструктуры на сельских территориях» предусмотрено 4,5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87.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Недавно увидели в местном СМИ репортаж с места проведения интересного мероприятия «День поля». Расскажите пожалуйста, с ка</w:t>
      </w:r>
      <w:r>
        <w:rPr>
          <w:rFonts w:ascii="Times New Roman" w:hAnsi="Times New Roman" w:cs="Times New Roman"/>
          <w:sz w:val="28"/>
          <w:szCs w:val="28"/>
          <w:shd w:val="clear" w:color="auto" w:fill="FFFFFF"/>
        </w:rPr>
        <w:t>кой периодичностью проводится данное мероприятие и сколько на эти цели расходуется средств?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Мы ежегодно проводим «День поля». Это мероприятие проводится для демонстрации новейших достижений сельского хозяйства: современных технологий возделывания,</w:t>
      </w:r>
      <w:r>
        <w:rPr>
          <w:rFonts w:ascii="Times New Roman" w:hAnsi="Times New Roman" w:cs="Times New Roman"/>
          <w:sz w:val="28"/>
          <w:szCs w:val="28"/>
          <w:shd w:val="clear" w:color="auto" w:fill="FFFFFF"/>
        </w:rPr>
        <w:t xml:space="preserve"> средств производства, сельскохозяйственной техники и инновационных сортов культур. На мероприятии активно обсуждаются ключевые задачи и перспективы развития отрасли - цифровизация, селекция, агрострахование и вовлечение сельхозземель в оборот. На Дне поля</w:t>
      </w:r>
      <w:r>
        <w:rPr>
          <w:rFonts w:ascii="Times New Roman" w:hAnsi="Times New Roman" w:cs="Times New Roman"/>
          <w:sz w:val="28"/>
          <w:szCs w:val="28"/>
          <w:shd w:val="clear" w:color="auto" w:fill="FFFFFF"/>
        </w:rPr>
        <w:t xml:space="preserve"> активно принимают участие не только аграрии, но и студенты, школьники агроклассов и специалисты из разных уголков Дальневосточного региона.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В крае проводится не только День поля, но и День меда, день картофельного поля и другие отраслевые мероприятия. На </w:t>
      </w:r>
      <w:r>
        <w:rPr>
          <w:rFonts w:ascii="Times New Roman" w:hAnsi="Times New Roman" w:cs="Times New Roman"/>
          <w:sz w:val="28"/>
          <w:szCs w:val="28"/>
          <w:shd w:val="clear" w:color="auto" w:fill="FFFFFF"/>
        </w:rPr>
        <w:t>это направление бюджетом предусмотрено 15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88.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Есть ли финансовая поддержка в бюджете на выращивание клубники, голубики, грибов и т.п.?</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На финансовое обеспечение затрат по созданию и </w:t>
      </w:r>
      <w:r>
        <w:rPr>
          <w:rFonts w:ascii="Times New Roman" w:hAnsi="Times New Roman" w:cs="Times New Roman"/>
          <w:sz w:val="28"/>
          <w:szCs w:val="28"/>
          <w:shd w:val="clear" w:color="auto" w:fill="FFFFFF"/>
        </w:rPr>
        <w:t>развитию крестьянских (фермерских) хозяйств на 2026 год предусмотрено 86,4 млн рублей. Начинающий фермер может обратиться за грантовой поддержкой на финансирование разных сельскохозяйственных проектов, в том числе на выращивание грибов, клубники и других я</w:t>
      </w:r>
      <w:r>
        <w:rPr>
          <w:rFonts w:ascii="Times New Roman" w:hAnsi="Times New Roman" w:cs="Times New Roman"/>
          <w:sz w:val="28"/>
          <w:szCs w:val="28"/>
          <w:shd w:val="clear" w:color="auto" w:fill="FFFFFF"/>
        </w:rPr>
        <w:t>год.</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89.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Скажите, останется ли государственная поддержка аграриев на техническое переоснащение в части субсидирования приобретения сельскохозяйственной техники и оборудования?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2026 году планир</w:t>
      </w:r>
      <w:r>
        <w:rPr>
          <w:rFonts w:ascii="Times New Roman" w:hAnsi="Times New Roman" w:cs="Times New Roman"/>
          <w:sz w:val="28"/>
          <w:szCs w:val="28"/>
          <w:shd w:val="clear" w:color="auto" w:fill="FFFFFF"/>
        </w:rPr>
        <w:t>уется усилить поддержку животноводческих хозяйств в части возмещения затрат по приобретению животноводческого оборудования (в т.ч. оборудования птицеводства и пчеловодства) и кормоуборочной техники. Если в 2025 году на эти цели было предусмотрено 624 млн р</w:t>
      </w:r>
      <w:r>
        <w:rPr>
          <w:rFonts w:ascii="Times New Roman" w:hAnsi="Times New Roman" w:cs="Times New Roman"/>
          <w:sz w:val="28"/>
          <w:szCs w:val="28"/>
          <w:shd w:val="clear" w:color="auto" w:fill="FFFFFF"/>
        </w:rPr>
        <w:t>ублей, то в 2026 году запланировано 641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90.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Очень волнует вопрос поддержки семеноводства в крае. Всем известно, что семена, особенно высоких репродукций, сейчас недешевые с учетом доставки. Б</w:t>
      </w:r>
      <w:r>
        <w:rPr>
          <w:rFonts w:ascii="Times New Roman" w:hAnsi="Times New Roman" w:cs="Times New Roman"/>
          <w:sz w:val="28"/>
          <w:szCs w:val="28"/>
          <w:shd w:val="clear" w:color="auto" w:fill="FFFFFF"/>
        </w:rPr>
        <w:t>удет ли в следующем году поддержка в этом направлении?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Эффективность растениеводства напрямую зависит от качества семян. Остается уже реализуемая поддержка элитного семеноводства в части возмещения затрат по их приобретению (60% затрат), причем дл</w:t>
      </w:r>
      <w:r>
        <w:rPr>
          <w:rFonts w:ascii="Times New Roman" w:hAnsi="Times New Roman" w:cs="Times New Roman"/>
          <w:sz w:val="28"/>
          <w:szCs w:val="28"/>
          <w:shd w:val="clear" w:color="auto" w:fill="FFFFFF"/>
        </w:rPr>
        <w:t>я районов Крайнего Севера и приравненных к ним районов ставка компенсации выше (70%). В 2026 году запланировано на это направление 25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91.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текущем году муниципалитеты получили </w:t>
      </w:r>
      <w:r>
        <w:rPr>
          <w:rFonts w:ascii="Times New Roman" w:hAnsi="Times New Roman" w:cs="Times New Roman"/>
          <w:sz w:val="28"/>
          <w:szCs w:val="28"/>
          <w:shd w:val="clear" w:color="auto" w:fill="FFFFFF"/>
        </w:rPr>
        <w:t>государственную поддержку на паспортизацию мелиоративных систем. Будет ли продолжена такая работа в следующем году?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Государство субсидирует работы по межеванию, паспортизации и постановке на кадастровый учет земельного участка, мелиоративных систе</w:t>
      </w:r>
      <w:r>
        <w:rPr>
          <w:rFonts w:ascii="Times New Roman" w:hAnsi="Times New Roman" w:cs="Times New Roman"/>
          <w:sz w:val="28"/>
          <w:szCs w:val="28"/>
          <w:shd w:val="clear" w:color="auto" w:fill="FFFFFF"/>
        </w:rPr>
        <w:t>м и отдельно стоящих гидротехнических сооружений с 2023 года. За прошедшее время более 10 муниципальных образований Приморского края включились в работу по паспортизации. Работа будет продолжаться и в 2026 году, бюджетом края на эти цели предусмотрено 11,7</w:t>
      </w:r>
      <w:r>
        <w:rPr>
          <w:rFonts w:ascii="Times New Roman" w:hAnsi="Times New Roman" w:cs="Times New Roman"/>
          <w:sz w:val="28"/>
          <w:szCs w:val="28"/>
          <w:shd w:val="clear" w:color="auto" w:fill="FFFFFF"/>
        </w:rPr>
        <w:t xml:space="preserve">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92.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проекте бюджета есть субсидия на землеустроительные работы. Кто может ее получить?</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Субсидии предоставляются бюджетам муниципальных образований Приморского края на конкурсной о</w:t>
      </w:r>
      <w:r>
        <w:rPr>
          <w:rFonts w:ascii="Times New Roman" w:hAnsi="Times New Roman" w:cs="Times New Roman"/>
          <w:sz w:val="28"/>
          <w:szCs w:val="28"/>
          <w:shd w:val="clear" w:color="auto" w:fill="FFFFFF"/>
        </w:rPr>
        <w:t>снове при проведении следующих работ по землеустройству земель сельскохозяйственного назначения: проведение геодезических и картографических работ, почвенных, геоботанических и других обследований и изысканий, инвентаризация земель, описание местоположения</w:t>
      </w:r>
      <w:r>
        <w:rPr>
          <w:rFonts w:ascii="Times New Roman" w:hAnsi="Times New Roman" w:cs="Times New Roman"/>
          <w:sz w:val="28"/>
          <w:szCs w:val="28"/>
          <w:shd w:val="clear" w:color="auto" w:fill="FFFFFF"/>
        </w:rPr>
        <w:t xml:space="preserve"> и установление на местности границ объектов землеустройства, оценка качества земель, разработка предложений о рациональном использовании земель и постановка их на кадастровый учет. На эти цели бюджетом края предусмотрено 9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93. Вопрос граждани</w:t>
      </w:r>
      <w:r>
        <w:rPr>
          <w:rFonts w:ascii="Times New Roman" w:hAnsi="Times New Roman" w:cs="Times New Roman"/>
          <w:b/>
          <w:bCs/>
          <w:sz w:val="28"/>
          <w:szCs w:val="28"/>
          <w:shd w:val="clear" w:color="auto" w:fill="FFFFFF"/>
        </w:rPr>
        <w:t>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Я приобрел оборудование для весенних теплиц. Сколько средств мне может компенсировать государство и сколько на эти цели предусмотрено </w:t>
      </w:r>
      <w:r>
        <w:rPr>
          <w:rFonts w:ascii="Times New Roman" w:hAnsi="Times New Roman" w:cs="Times New Roman"/>
          <w:sz w:val="28"/>
          <w:szCs w:val="28"/>
          <w:shd w:val="clear" w:color="auto" w:fill="FFFFFF"/>
        </w:rPr>
        <w:lastRenderedPageBreak/>
        <w:t>средств?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Ставка субсидирования при приобретении весенних теплиц и оборудован</w:t>
      </w:r>
      <w:r>
        <w:rPr>
          <w:rFonts w:ascii="Times New Roman" w:hAnsi="Times New Roman" w:cs="Times New Roman"/>
          <w:sz w:val="28"/>
          <w:szCs w:val="28"/>
          <w:shd w:val="clear" w:color="auto" w:fill="FFFFFF"/>
        </w:rPr>
        <w:t>ия для весенних теплиц составляет до 70% от фактических затрат. Всего на техническую модернизацию отрасли в 2026 году предусмотрено 641,7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94.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последние годы мы получали субсидию на перераб</w:t>
      </w:r>
      <w:r>
        <w:rPr>
          <w:rFonts w:ascii="Times New Roman" w:hAnsi="Times New Roman" w:cs="Times New Roman"/>
          <w:sz w:val="28"/>
          <w:szCs w:val="28"/>
          <w:shd w:val="clear" w:color="auto" w:fill="FFFFFF"/>
        </w:rPr>
        <w:t>отку молока на пищевую продукцию. А на 2026 год данная мера поддержки сохранится?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Да, мы продолжим субсидировать данное направление. В бюджете на это направление заложено 33,2 млн рублей.</w:t>
      </w:r>
    </w:p>
    <w:p w:rsidR="00054740" w:rsidRDefault="00054740">
      <w:pPr>
        <w:widowControl w:val="0"/>
        <w:spacing w:after="0" w:line="360" w:lineRule="auto"/>
        <w:ind w:firstLine="709"/>
        <w:jc w:val="both"/>
        <w:rPr>
          <w:rFonts w:ascii="Times New Roman" w:hAnsi="Times New Roman" w:cs="Times New Roman"/>
          <w:b/>
          <w:bCs/>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95.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Уже более 10 лет озеро Ханка в пике по уровню воды. Во время дождей происходит подтопление села. Как решается вопрос по предотвращению ЧС?</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На проведение мероприятий по предупреждению чрезвычайных ситуаций муниципального характера, направленных на </w:t>
      </w:r>
      <w:r>
        <w:rPr>
          <w:rFonts w:ascii="Times New Roman" w:hAnsi="Times New Roman" w:cs="Times New Roman"/>
          <w:sz w:val="28"/>
          <w:szCs w:val="28"/>
          <w:shd w:val="clear" w:color="auto" w:fill="FFFFFF"/>
        </w:rPr>
        <w:t>недопущение затопления сельских населенных пунктов Приморского края, расположенных на береговой территории озера Ханка, в бюджете Приморского края на 2026 год предусмотрено 18,4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96.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За нескол</w:t>
      </w:r>
      <w:r>
        <w:rPr>
          <w:rFonts w:ascii="Times New Roman" w:hAnsi="Times New Roman" w:cs="Times New Roman"/>
          <w:sz w:val="28"/>
          <w:szCs w:val="28"/>
          <w:shd w:val="clear" w:color="auto" w:fill="FFFFFF"/>
        </w:rPr>
        <w:t>ько лет в наших магазинах появилось мясо птицы, яйца, молочных продуктов местного производства. Вы не будете снимать поддержку с этих направлений?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На развитие отрасли птицеводства и молочного скотоводства в 2026 </w:t>
      </w:r>
      <w:r>
        <w:rPr>
          <w:rFonts w:ascii="Times New Roman" w:hAnsi="Times New Roman" w:cs="Times New Roman"/>
          <w:sz w:val="28"/>
          <w:szCs w:val="28"/>
          <w:shd w:val="clear" w:color="auto" w:fill="FFFFFF"/>
        </w:rPr>
        <w:lastRenderedPageBreak/>
        <w:t xml:space="preserve">году запланировано 1,56 млрд </w:t>
      </w:r>
      <w:r>
        <w:rPr>
          <w:rFonts w:ascii="Times New Roman" w:hAnsi="Times New Roman" w:cs="Times New Roman"/>
          <w:sz w:val="28"/>
          <w:szCs w:val="28"/>
          <w:shd w:val="clear" w:color="auto" w:fill="FFFFFF"/>
        </w:rPr>
        <w:t>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97.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Предусмотрено ли в бюджете возмещение капитальных затрат по инвестиционным аграрным проектам?</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Возмещение части прямых понесенных затрат на создание и (или) модернизацию объектов агро</w:t>
      </w:r>
      <w:r>
        <w:rPr>
          <w:rFonts w:ascii="Times New Roman" w:hAnsi="Times New Roman" w:cs="Times New Roman"/>
          <w:sz w:val="28"/>
          <w:szCs w:val="28"/>
          <w:shd w:val="clear" w:color="auto" w:fill="FFFFFF"/>
        </w:rPr>
        <w:t xml:space="preserve">промышленного комплекса предусмотрено Государственной программой развития сельского хозяйства. Для получения государственной поддержки необходимо участвовать в конкурсе Минсельхоза России по отбору инвестиционных проектов на возмещение капитальных затрат. </w:t>
      </w:r>
      <w:r>
        <w:rPr>
          <w:rFonts w:ascii="Times New Roman" w:hAnsi="Times New Roman" w:cs="Times New Roman"/>
          <w:sz w:val="28"/>
          <w:szCs w:val="28"/>
          <w:shd w:val="clear" w:color="auto" w:fill="FFFFFF"/>
        </w:rPr>
        <w:t>Для обеспечения уровня софинансирования на эти цели в бюджете 2026 года предусмотрено 100 тыс.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98.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Есть ли в бюджете субсидия на племенное семя?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Субсидии на возмещение части затрат, связ</w:t>
      </w:r>
      <w:r>
        <w:rPr>
          <w:rFonts w:ascii="Times New Roman" w:hAnsi="Times New Roman" w:cs="Times New Roman"/>
          <w:sz w:val="28"/>
          <w:szCs w:val="28"/>
          <w:shd w:val="clear" w:color="auto" w:fill="FFFFFF"/>
        </w:rPr>
        <w:t>анных с развитием племенного животноводства – на возмещение затрат на приобретение племенного семени предусмотрены на 2026 год в размере 16,5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99.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Как можно защититься аграриям от ЧС?</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Для этих целей создан резерв материальных ресурсов Приморского края для ликвидации последствий чрезвычайных ситуаций природного и техногенного характера для помощи пострадавшим. В бюджете на 2026 год запланировано 19,9 млн руб.</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100. Вопрос гражданина, п</w:t>
      </w:r>
      <w:r>
        <w:rPr>
          <w:rFonts w:ascii="Times New Roman" w:hAnsi="Times New Roman" w:cs="Times New Roman"/>
          <w:b/>
          <w:bCs/>
          <w:sz w:val="28"/>
          <w:szCs w:val="28"/>
          <w:shd w:val="clear" w:color="auto" w:fill="FFFFFF"/>
        </w:rPr>
        <w:t>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Цена на отопление с 1 июля опять выросла, что предпринимают краевые власти для снижения платежей граждан за отопление?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 целью снижения платежей населения Приморского края принят Закон Приморского края от 19 июня 20</w:t>
      </w:r>
      <w:r>
        <w:rPr>
          <w:rFonts w:ascii="Times New Roman" w:hAnsi="Times New Roman" w:cs="Times New Roman"/>
          <w:sz w:val="28"/>
          <w:szCs w:val="28"/>
          <w:shd w:val="clear" w:color="auto" w:fill="FFFFFF"/>
        </w:rPr>
        <w:t>15 года № 640-КЗ «О льготном тарифе на тепловую энергию (мощность) на территории Приморского края и о внесении изменений в Закон Приморского края «О защите прав граждан в жилищно-коммунальной сфере». В соответствии с указанным законом всем жителям Приморск</w:t>
      </w:r>
      <w:r>
        <w:rPr>
          <w:rFonts w:ascii="Times New Roman" w:hAnsi="Times New Roman" w:cs="Times New Roman"/>
          <w:sz w:val="28"/>
          <w:szCs w:val="28"/>
          <w:shd w:val="clear" w:color="auto" w:fill="FFFFFF"/>
        </w:rPr>
        <w:t>ого края предоставляется льгота на оплату коммунальных услуг по отоплению и горячему водоснабжению, которая рассчитывается исходя из пониженного льготного тарифа.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На субсидирование теплоснабжающих предприятий, выставляющих населению платежные документы по </w:t>
      </w:r>
      <w:r>
        <w:rPr>
          <w:rFonts w:ascii="Times New Roman" w:hAnsi="Times New Roman" w:cs="Times New Roman"/>
          <w:sz w:val="28"/>
          <w:szCs w:val="28"/>
          <w:shd w:val="clear" w:color="auto" w:fill="FFFFFF"/>
        </w:rPr>
        <w:t>льготному тарифу, из бюджета Приморского края в 2026 году планируется выделить 9,2 млрд рублей, что больше аналогичных расходов 2025 года на 800,0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101.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Мы, жители городского поселения Терней,</w:t>
      </w:r>
      <w:r>
        <w:rPr>
          <w:rFonts w:ascii="Times New Roman" w:hAnsi="Times New Roman" w:cs="Times New Roman"/>
          <w:sz w:val="28"/>
          <w:szCs w:val="28"/>
          <w:shd w:val="clear" w:color="auto" w:fill="FFFFFF"/>
        </w:rPr>
        <w:t xml:space="preserve"> получаем электричество от дизельных электростанций, дизельное топливо растет в цене, приведет ли это к росту за электроэнергию?</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Экономически обоснованный тариф на электрическую энергию в ГП Тернейском с 1 июля 2025 года составляет 37,46 руб./кВт.</w:t>
      </w:r>
      <w:r>
        <w:rPr>
          <w:rFonts w:ascii="Times New Roman" w:hAnsi="Times New Roman" w:cs="Times New Roman"/>
          <w:sz w:val="28"/>
          <w:szCs w:val="28"/>
          <w:shd w:val="clear" w:color="auto" w:fill="FFFFFF"/>
        </w:rPr>
        <w:t xml:space="preserve"> С целью снижения платежей населения Приморского края до 3,82 руб./кВт принято решение о предоставлении льготы населению на оплату электрической энергии, полученной от дизельных электростанций.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На субсидирование предприятий, выставляющих населению </w:t>
      </w:r>
      <w:r>
        <w:rPr>
          <w:rFonts w:ascii="Times New Roman" w:hAnsi="Times New Roman" w:cs="Times New Roman"/>
          <w:sz w:val="28"/>
          <w:szCs w:val="28"/>
          <w:shd w:val="clear" w:color="auto" w:fill="FFFFFF"/>
        </w:rPr>
        <w:t>платежные документы по льготному тарифу на электричество, из бюджета Приморского края в 2026 году выделим 736,1 млн рублей, что больше аналогичных расходов 2025 года на 107,3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102.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Тарифы на к</w:t>
      </w:r>
      <w:r>
        <w:rPr>
          <w:rFonts w:ascii="Times New Roman" w:hAnsi="Times New Roman" w:cs="Times New Roman"/>
          <w:sz w:val="28"/>
          <w:szCs w:val="28"/>
          <w:shd w:val="clear" w:color="auto" w:fill="FFFFFF"/>
        </w:rPr>
        <w:t>оммунальные услуги постоянно растут. Стоит ли ожидать роста платежей за водоснабжение (водоотведение)? Какие меры принимаются Правительством Приморского края для регулирования данной отрасли?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целях улучшения услуг для населения вводятся в </w:t>
      </w:r>
      <w:r>
        <w:rPr>
          <w:rFonts w:ascii="Times New Roman" w:hAnsi="Times New Roman" w:cs="Times New Roman"/>
          <w:sz w:val="28"/>
          <w:szCs w:val="28"/>
          <w:shd w:val="clear" w:color="auto" w:fill="FFFFFF"/>
        </w:rPr>
        <w:t>эксплуатацию новые объекты системы водоснабжения (водонасосные станции, станции водоотведения, очистные сооружения). Во избежание дополнительной нагрузки на население в виде затрат на содержание и обслуживание объектов систем водоснабжения, в бюджете на 20</w:t>
      </w:r>
      <w:r>
        <w:rPr>
          <w:rFonts w:ascii="Times New Roman" w:hAnsi="Times New Roman" w:cs="Times New Roman"/>
          <w:sz w:val="28"/>
          <w:szCs w:val="28"/>
          <w:shd w:val="clear" w:color="auto" w:fill="FFFFFF"/>
        </w:rPr>
        <w:t>26 год будут предусмотрены дополнительные меры поддержки в сумме 9,3 млн рублей на компенсацию выпадающих доходов организациям, осуществляющим холодное водоснабжение и (или) водоотведение, в связи с введением льготных тарифов для населения.</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103. Вопрос гр</w:t>
      </w:r>
      <w:r>
        <w:rPr>
          <w:rFonts w:ascii="Times New Roman" w:hAnsi="Times New Roman" w:cs="Times New Roman"/>
          <w:b/>
          <w:bCs/>
          <w:sz w:val="28"/>
          <w:szCs w:val="28"/>
          <w:shd w:val="clear" w:color="auto" w:fill="FFFFFF"/>
        </w:rPr>
        <w:t>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Ремонт фасада нашего дома стоит в программе капитального ремонта на 2043 год, можно ли отремонтировать его раньше?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Сроки проведения капитального ремонта многоквартирных домов установлены в региональной пр</w:t>
      </w:r>
      <w:r>
        <w:rPr>
          <w:rFonts w:ascii="Times New Roman" w:hAnsi="Times New Roman" w:cs="Times New Roman"/>
          <w:sz w:val="28"/>
          <w:szCs w:val="28"/>
          <w:shd w:val="clear" w:color="auto" w:fill="FFFFFF"/>
        </w:rPr>
        <w:t>ограмме капитального ремонта общего имущества в многоквартирных домах, расположенных на территории Приморского края, на 2014 - 2055 годы.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Перенос сроков капитального ремонта на более ранний возможен в случае внесения изменений в региональную программу в ус</w:t>
      </w:r>
      <w:r>
        <w:rPr>
          <w:rFonts w:ascii="Times New Roman" w:hAnsi="Times New Roman" w:cs="Times New Roman"/>
          <w:sz w:val="28"/>
          <w:szCs w:val="28"/>
          <w:shd w:val="clear" w:color="auto" w:fill="FFFFFF"/>
        </w:rPr>
        <w:t>тановленном порядке по предложениям органов местного самоуправления, сформированных с учетом сборов взносов в рамках муниципальных образований.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104.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Я проживаю в городе Владивостоке. В этом году в соседн</w:t>
      </w:r>
      <w:r>
        <w:rPr>
          <w:rFonts w:ascii="Times New Roman" w:hAnsi="Times New Roman" w:cs="Times New Roman"/>
          <w:sz w:val="28"/>
          <w:szCs w:val="28"/>
          <w:shd w:val="clear" w:color="auto" w:fill="FFFFFF"/>
        </w:rPr>
        <w:t xml:space="preserve">ем доме были </w:t>
      </w:r>
      <w:r>
        <w:rPr>
          <w:rFonts w:ascii="Times New Roman" w:hAnsi="Times New Roman" w:cs="Times New Roman"/>
          <w:sz w:val="28"/>
          <w:szCs w:val="28"/>
          <w:shd w:val="clear" w:color="auto" w:fill="FFFFFF"/>
        </w:rPr>
        <w:lastRenderedPageBreak/>
        <w:t>отремонтированы все подъезды по краевой программе. Очень полезная программа, будет ли она продолжаться и дальше, так как в нашем доме также требуется отремонтировать подъезды?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 2026 год из бюджета Приморского края на поддержка муниц</w:t>
      </w:r>
      <w:r>
        <w:rPr>
          <w:rFonts w:ascii="Times New Roman" w:hAnsi="Times New Roman" w:cs="Times New Roman"/>
          <w:sz w:val="28"/>
          <w:szCs w:val="28"/>
          <w:shd w:val="clear" w:color="auto" w:fill="FFFFFF"/>
        </w:rPr>
        <w:t>ипальных программ по созданию условий для управления многоквартирными домами в целом будут выделены средства в размере 51,7 млн рублей.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городе Владивостоке на 2026 год запланирован ремонт 93 подъездов в 27 многоквартирных домах, сумма субсидии из бюджета</w:t>
      </w:r>
      <w:r>
        <w:rPr>
          <w:rFonts w:ascii="Times New Roman" w:hAnsi="Times New Roman" w:cs="Times New Roman"/>
          <w:sz w:val="28"/>
          <w:szCs w:val="28"/>
          <w:shd w:val="clear" w:color="auto" w:fill="FFFFFF"/>
        </w:rPr>
        <w:t xml:space="preserve"> Приморского края городу Владивостоку по данному направлению составляет 32,9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105.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Правительством Российской Федерации ежегодно выделяется финансирование на реализацию проектов Победителей Все</w:t>
      </w:r>
      <w:r>
        <w:rPr>
          <w:rFonts w:ascii="Times New Roman" w:hAnsi="Times New Roman" w:cs="Times New Roman"/>
          <w:sz w:val="28"/>
          <w:szCs w:val="28"/>
          <w:shd w:val="clear" w:color="auto" w:fill="FFFFFF"/>
        </w:rPr>
        <w:t>российского конкурса лучших проектов создания комфортной городской среды, входящих в состав Дальневосточного федерального округа. Какие населенные пункты стали победителями в 2025 году? Когда будет реализованы проекты Победителей? Какое финансирование пред</w:t>
      </w:r>
      <w:r>
        <w:rPr>
          <w:rFonts w:ascii="Times New Roman" w:hAnsi="Times New Roman" w:cs="Times New Roman"/>
          <w:sz w:val="28"/>
          <w:szCs w:val="28"/>
          <w:shd w:val="clear" w:color="auto" w:fill="FFFFFF"/>
        </w:rPr>
        <w:t>усмотрено по каждому проекту Победителей 2025 года?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Победителями конкурса в 2025 году стали: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Артемовский городской округ (Благоустройство рекреационной зоны русла реки Озерные Ключи 3 этап - 300 млн рублей);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Пожарский муниципальный округ (обще</w:t>
      </w:r>
      <w:r>
        <w:rPr>
          <w:rFonts w:ascii="Times New Roman" w:hAnsi="Times New Roman" w:cs="Times New Roman"/>
          <w:sz w:val="28"/>
          <w:szCs w:val="28"/>
          <w:shd w:val="clear" w:color="auto" w:fill="FFFFFF"/>
        </w:rPr>
        <w:t>ственная территория «Центральная площадь пгт Лучегорск» в пгт Лучегорск -150 млн рублей);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г. Дальнегорск, Дальнегорский муниципальный округ (Благоустройство парка "Березка") - 150 млн рублей;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Уссурийский городской округ (Композиция смыслов: природа, фо</w:t>
      </w:r>
      <w:r>
        <w:rPr>
          <w:rFonts w:ascii="Times New Roman" w:hAnsi="Times New Roman" w:cs="Times New Roman"/>
          <w:sz w:val="28"/>
          <w:szCs w:val="28"/>
          <w:shd w:val="clear" w:color="auto" w:fill="FFFFFF"/>
        </w:rPr>
        <w:t xml:space="preserve">рма, будущее. Благоустройство центральной площади в городе Уссурийск - 150 млн </w:t>
      </w:r>
      <w:r>
        <w:rPr>
          <w:rFonts w:ascii="Times New Roman" w:hAnsi="Times New Roman" w:cs="Times New Roman"/>
          <w:sz w:val="28"/>
          <w:szCs w:val="28"/>
          <w:shd w:val="clear" w:color="auto" w:fill="FFFFFF"/>
        </w:rPr>
        <w:lastRenderedPageBreak/>
        <w:t>рублей);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пгт Славянка, Хасанский МО (</w:t>
      </w:r>
      <w:r w:rsidR="005B715C">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Центральная площадь Хасанского муниципального округа</w:t>
      </w:r>
      <w:r w:rsidR="005B715C">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пгт Славянка - 150 млн рублей);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 Чугуевка, Чугуевский муниципальный округ (Парк</w:t>
      </w:r>
      <w:r>
        <w:rPr>
          <w:rFonts w:ascii="Times New Roman" w:hAnsi="Times New Roman" w:cs="Times New Roman"/>
          <w:sz w:val="28"/>
          <w:szCs w:val="28"/>
          <w:shd w:val="clear" w:color="auto" w:fill="FFFFFF"/>
        </w:rPr>
        <w:t xml:space="preserve"> «Молодежный» - 50 млн рублей);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Арсеньевский городской округ (Благоустройство общественной территории Сквер «Солнышко» - 20 млн рублей).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Ожидаем на эти цели средства федерального бюджета в сумме 970 млн рублей. Всего на реализацию проектов в 2026 году пл</w:t>
      </w:r>
      <w:r>
        <w:rPr>
          <w:rFonts w:ascii="Times New Roman" w:hAnsi="Times New Roman" w:cs="Times New Roman"/>
          <w:sz w:val="28"/>
          <w:szCs w:val="28"/>
          <w:shd w:val="clear" w:color="auto" w:fill="FFFFFF"/>
        </w:rPr>
        <w:t>анируем направить из бюджета 1 млрд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106.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2025 году было проведено рейтинговое голосование за объекты благоустройства, которые будут реализованы в 2026 году.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Сколько территорий было выбрано насе</w:t>
      </w:r>
      <w:r>
        <w:rPr>
          <w:rFonts w:ascii="Times New Roman" w:hAnsi="Times New Roman" w:cs="Times New Roman"/>
          <w:sz w:val="28"/>
          <w:szCs w:val="28"/>
          <w:shd w:val="clear" w:color="auto" w:fill="FFFFFF"/>
        </w:rPr>
        <w:t>лением для благоустройства в рамках федеральной программы «Формирование комфортной городской среды»?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2025 году в отборе общественных территорий, которые благоустроят в 2026 году в рамках федеральной программы, приняли участие более 241 тысячи жи</w:t>
      </w:r>
      <w:r>
        <w:rPr>
          <w:rFonts w:ascii="Times New Roman" w:hAnsi="Times New Roman" w:cs="Times New Roman"/>
          <w:sz w:val="28"/>
          <w:szCs w:val="28"/>
          <w:shd w:val="clear" w:color="auto" w:fill="FFFFFF"/>
        </w:rPr>
        <w:t>телей Приморского края. Люди выбирали из 55 парков, аллей и зон отдыха в 23 муниципалитетах края. По количеству проголосовавших в лидеры вышли Хорольский и Черниговский округа, город Дальнереченск. В результате были определены 25 территории для обустройств</w:t>
      </w:r>
      <w:r>
        <w:rPr>
          <w:rFonts w:ascii="Times New Roman" w:hAnsi="Times New Roman" w:cs="Times New Roman"/>
          <w:sz w:val="28"/>
          <w:szCs w:val="28"/>
          <w:shd w:val="clear" w:color="auto" w:fill="FFFFFF"/>
        </w:rPr>
        <w:t>а в 23 муниципальных образованиях в 2026 году.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На реализацию программ формирования современной городской среду планируется предусмотреть 496,1 млн рублей, в том числе за счет средств субсидии из федерального бюджета.</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107. Вопрос гражданина, проживающего в</w:t>
      </w:r>
      <w:r>
        <w:rPr>
          <w:rFonts w:ascii="Times New Roman" w:hAnsi="Times New Roman" w:cs="Times New Roman"/>
          <w:b/>
          <w:bCs/>
          <w:sz w:val="28"/>
          <w:szCs w:val="28"/>
          <w:shd w:val="clear" w:color="auto" w:fill="FFFFFF"/>
        </w:rPr>
        <w:t xml:space="preserve">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Вывоз мусора тема злободневная. Какая помощь из бюджета предоставляется на эти цели?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целом в рамках государственной программы Приморского края «Охрана окружающей среды Приморского края» на комплекс мероприятий «Обращение с отх</w:t>
      </w:r>
      <w:r>
        <w:rPr>
          <w:rFonts w:ascii="Times New Roman" w:hAnsi="Times New Roman" w:cs="Times New Roman"/>
          <w:sz w:val="28"/>
          <w:szCs w:val="28"/>
          <w:shd w:val="clear" w:color="auto" w:fill="FFFFFF"/>
        </w:rPr>
        <w:t>одами в Приморском крае» запланировано направить в 2026 году 2,7 млрд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108.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Кто имеет право на льготный тариф по ТКО?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С целью снижения платежей населения Приморского края принят Закон </w:t>
      </w:r>
      <w:r>
        <w:rPr>
          <w:rFonts w:ascii="Times New Roman" w:hAnsi="Times New Roman" w:cs="Times New Roman"/>
          <w:sz w:val="28"/>
          <w:szCs w:val="28"/>
          <w:shd w:val="clear" w:color="auto" w:fill="FFFFFF"/>
        </w:rPr>
        <w:t xml:space="preserve">Приморского края от 17 декабря 2021 года № 27-КЗ «О льготном тарифе на услугу регионального оператора по обращению с твердыми коммунальными отходами». В соответствии с указанным законом всем жителям Приморского края предоставляется льгота по оплате услуги </w:t>
      </w:r>
      <w:r>
        <w:rPr>
          <w:rFonts w:ascii="Times New Roman" w:hAnsi="Times New Roman" w:cs="Times New Roman"/>
          <w:sz w:val="28"/>
          <w:szCs w:val="28"/>
          <w:shd w:val="clear" w:color="auto" w:fill="FFFFFF"/>
        </w:rPr>
        <w:t xml:space="preserve">регионального оператора по обращению с твердыми коммунальными отходами, плата за 1 квадратный метр жилого помещения снижена на 27,2% и составляет 4,46 руб. в месяц. На возмещение недополученных доходов организациям, в связи с применением льготных тарифов, </w:t>
      </w:r>
      <w:r>
        <w:rPr>
          <w:rFonts w:ascii="Times New Roman" w:hAnsi="Times New Roman" w:cs="Times New Roman"/>
          <w:sz w:val="28"/>
          <w:szCs w:val="28"/>
          <w:shd w:val="clear" w:color="auto" w:fill="FFFFFF"/>
        </w:rPr>
        <w:t>предусмотрим КГУП «Приморский экологический оператор» 300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109.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Сколько денег запланировано на обеспечение земельных участков, предоставленных на бесплатной основе гражданам, имеющим трех и бо</w:t>
      </w:r>
      <w:r>
        <w:rPr>
          <w:rFonts w:ascii="Times New Roman" w:hAnsi="Times New Roman" w:cs="Times New Roman"/>
          <w:sz w:val="28"/>
          <w:szCs w:val="28"/>
          <w:shd w:val="clear" w:color="auto" w:fill="FFFFFF"/>
        </w:rPr>
        <w:t>лее детей, инженерной инфраструктурой на 2026 год?</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соответствии с проектом бюджета на 2026-2028 годы год на обеспечение земельных участков, предоставленных на бесплатной основе гражданам, имеющим трех и более детей, инженерной инфраструктурой на</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lastRenderedPageBreak/>
        <w:t>2026 год запланировано 210,4 млн рублей по 5 муниципальным образованиям: Арсеньевский ГО, Владивостокский ГО, Находкинский ГО, Михайловский МО, Шкотовский МО</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110.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Коммунальная инфраструктура имеет значи</w:t>
      </w:r>
      <w:r>
        <w:rPr>
          <w:rFonts w:ascii="Times New Roman" w:hAnsi="Times New Roman" w:cs="Times New Roman"/>
          <w:sz w:val="28"/>
          <w:szCs w:val="28"/>
          <w:shd w:val="clear" w:color="auto" w:fill="FFFFFF"/>
        </w:rPr>
        <w:t>тельный износ. Какие мероприятия реализуются для ремонта и обновления, модернизации коммунальной инфраструктуры.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рамках реализации государственной программы Приморского края «Энергоэффективность, развитие газоснабжения и энергетики в Приморском </w:t>
      </w:r>
      <w:r>
        <w:rPr>
          <w:rFonts w:ascii="Times New Roman" w:hAnsi="Times New Roman" w:cs="Times New Roman"/>
          <w:sz w:val="28"/>
          <w:szCs w:val="28"/>
          <w:shd w:val="clear" w:color="auto" w:fill="FFFFFF"/>
        </w:rPr>
        <w:t>крае» на проведение мероприятий по модернизации и повышению энергетической эффективности систем коммунальной инфраструктуры Приморского края предусмотрим 2,6 млрд рублей на 2026 год.</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111.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Постоянно идет </w:t>
      </w:r>
      <w:r>
        <w:rPr>
          <w:rFonts w:ascii="Times New Roman" w:hAnsi="Times New Roman" w:cs="Times New Roman"/>
          <w:sz w:val="28"/>
          <w:szCs w:val="28"/>
          <w:shd w:val="clear" w:color="auto" w:fill="FFFFFF"/>
        </w:rPr>
        <w:t>ремонт труб отопления. При реконструкции и капитальном ремонте тепловых сетей применяются ли новые технологии? Или деньги тратятся на одни и те же прорывы труб?</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При ремонте применяются предизолированные трубы, а также трубы из полимерных материало</w:t>
      </w:r>
      <w:r>
        <w:rPr>
          <w:rFonts w:ascii="Times New Roman" w:hAnsi="Times New Roman" w:cs="Times New Roman"/>
          <w:sz w:val="28"/>
          <w:szCs w:val="28"/>
          <w:shd w:val="clear" w:color="auto" w:fill="FFFFFF"/>
        </w:rPr>
        <w:t>в, установка автоматизированной регулирующей арматуры для уравнивания и стабилизации давления, что обеспечивает гарантированный результат работ.</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112.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Во Владивостоке действует полигон на ул. Холмистой. К</w:t>
      </w:r>
      <w:r>
        <w:rPr>
          <w:rFonts w:ascii="Times New Roman" w:hAnsi="Times New Roman" w:cs="Times New Roman"/>
          <w:sz w:val="28"/>
          <w:szCs w:val="28"/>
          <w:shd w:val="clear" w:color="auto" w:fill="FFFFFF"/>
        </w:rPr>
        <w:t>акие решения приняты в отношении реконструкции комплекса?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 настоящее время в отношении полигона по ул. Холмистой принято </w:t>
      </w:r>
      <w:r>
        <w:rPr>
          <w:rFonts w:ascii="Times New Roman" w:hAnsi="Times New Roman" w:cs="Times New Roman"/>
          <w:sz w:val="28"/>
          <w:szCs w:val="28"/>
          <w:shd w:val="clear" w:color="auto" w:fill="FFFFFF"/>
        </w:rPr>
        <w:lastRenderedPageBreak/>
        <w:t xml:space="preserve">решение о реконструкции, подписано концессионное соглашение с подрядной организацией В 2028 году будет введёт в эксплуатацию </w:t>
      </w:r>
      <w:r>
        <w:rPr>
          <w:rFonts w:ascii="Times New Roman" w:hAnsi="Times New Roman" w:cs="Times New Roman"/>
          <w:sz w:val="28"/>
          <w:szCs w:val="28"/>
          <w:shd w:val="clear" w:color="auto" w:fill="FFFFFF"/>
        </w:rPr>
        <w:t>I этап реконструкции, что позволит использовать современные технологии в части сортировки с увеличенным числом выборки полезных фракций для дальнейшей переработки вторичных материальных ресурсов с повторным вовлечением в производство. Кроме того, в 2031 го</w:t>
      </w:r>
      <w:r>
        <w:rPr>
          <w:rFonts w:ascii="Times New Roman" w:hAnsi="Times New Roman" w:cs="Times New Roman"/>
          <w:sz w:val="28"/>
          <w:szCs w:val="28"/>
          <w:shd w:val="clear" w:color="auto" w:fill="FFFFFF"/>
        </w:rPr>
        <w:t>ду планируется создание участка утилизации органической фракции с последующим использованием полученного технического грунта. Также планируется модернизация системы очистки загрязнённых вод образованных на территории существующего Комплекса с увеличением м</w:t>
      </w:r>
      <w:r>
        <w:rPr>
          <w:rFonts w:ascii="Times New Roman" w:hAnsi="Times New Roman" w:cs="Times New Roman"/>
          <w:sz w:val="28"/>
          <w:szCs w:val="28"/>
          <w:shd w:val="clear" w:color="auto" w:fill="FFFFFF"/>
        </w:rPr>
        <w:t>ощности очистки.</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113.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Почему на контейнерных площадках расположены старые контейнеры, местами их вообще нет, когда планируется замена?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Основная проблема совершенствования системы по обращению с </w:t>
      </w:r>
      <w:r>
        <w:rPr>
          <w:rFonts w:ascii="Times New Roman" w:hAnsi="Times New Roman" w:cs="Times New Roman"/>
          <w:sz w:val="28"/>
          <w:szCs w:val="28"/>
          <w:shd w:val="clear" w:color="auto" w:fill="FFFFFF"/>
        </w:rPr>
        <w:t>твердыми коммунальными отходами – чистота контейнерных площадок, где размещено недостаточное количество контейнеров для сбора отходов. Проработаны вопросы по производству пластиковых контейнеров для сбора отходов путем заключения офсетного контракта на 6 л</w:t>
      </w:r>
      <w:r>
        <w:rPr>
          <w:rFonts w:ascii="Times New Roman" w:hAnsi="Times New Roman" w:cs="Times New Roman"/>
          <w:sz w:val="28"/>
          <w:szCs w:val="28"/>
          <w:shd w:val="clear" w:color="auto" w:fill="FFFFFF"/>
        </w:rPr>
        <w:t>ет с ценой значительно ниже конкурентов на территории комплекса ТБО на о. Русский. Реализация контракта планируется до 2030 года включительно. Будут созданы новые рабочие места и обеспечено дополнительное поступление налогов в бюджет. На реализацию офсетно</w:t>
      </w:r>
      <w:r>
        <w:rPr>
          <w:rFonts w:ascii="Times New Roman" w:hAnsi="Times New Roman" w:cs="Times New Roman"/>
          <w:sz w:val="28"/>
          <w:szCs w:val="28"/>
          <w:shd w:val="clear" w:color="auto" w:fill="FFFFFF"/>
        </w:rPr>
        <w:t>го контракта предусмотрены средства краевого бюджета на 2026 год в размере 58,3 млн рублей, на 2027 год -  58,3 млн рублей, на 2028 год - 170,7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114.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крае практически на всех полигонах ТКО з</w:t>
      </w:r>
      <w:r>
        <w:rPr>
          <w:rFonts w:ascii="Times New Roman" w:hAnsi="Times New Roman" w:cs="Times New Roman"/>
          <w:sz w:val="28"/>
          <w:szCs w:val="28"/>
          <w:shd w:val="clear" w:color="auto" w:fill="FFFFFF"/>
        </w:rPr>
        <w:t>аканчивается свободное место. Что делается для решение этой ситуации?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этом году Правительством Приморского края заключено 6 концессионных соглашений о создании объектов в сфере ТКО. Строительство планируется на территории городских округов Спасс</w:t>
      </w:r>
      <w:r>
        <w:rPr>
          <w:rFonts w:ascii="Times New Roman" w:hAnsi="Times New Roman" w:cs="Times New Roman"/>
          <w:sz w:val="28"/>
          <w:szCs w:val="28"/>
          <w:shd w:val="clear" w:color="auto" w:fill="FFFFFF"/>
        </w:rPr>
        <w:t>к-Дальний и Большой Камень, Кавалеровского и Яковлевского муниципальных округов, а также на территории Уссурийского и Владивостокского городских округов.</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115.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Какие меры приняты Правительством Приморског</w:t>
      </w:r>
      <w:r>
        <w:rPr>
          <w:rFonts w:ascii="Times New Roman" w:hAnsi="Times New Roman" w:cs="Times New Roman"/>
          <w:sz w:val="28"/>
          <w:szCs w:val="28"/>
          <w:shd w:val="clear" w:color="auto" w:fill="FFFFFF"/>
        </w:rPr>
        <w:t>о края для благоустройства парка «Минный городок»?</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2024 году началась реализация мероприятий по муниципальному концессионному соглашению: «Создание и эксплуатация парка «Минный городок» в городе Владивостоке».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Между администрацией города Владиво</w:t>
      </w:r>
      <w:r>
        <w:rPr>
          <w:rFonts w:ascii="Times New Roman" w:hAnsi="Times New Roman" w:cs="Times New Roman"/>
          <w:sz w:val="28"/>
          <w:szCs w:val="28"/>
          <w:shd w:val="clear" w:color="auto" w:fill="FFFFFF"/>
        </w:rPr>
        <w:t>стока и ООО «Парк Владивосток» подписано концессионное соглашение о создании и эксплуатации парка «Минный городок» в г. Владивостоке. В краевом бюджете предусмотрены средства на реализацию мероприятия.</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116. Вопрос гражданина, проживающего в Приморском </w:t>
      </w:r>
      <w:r>
        <w:rPr>
          <w:rFonts w:ascii="Times New Roman" w:hAnsi="Times New Roman" w:cs="Times New Roman"/>
          <w:b/>
          <w:bCs/>
          <w:sz w:val="28"/>
          <w:szCs w:val="28"/>
          <w:shd w:val="clear" w:color="auto" w:fill="FFFFFF"/>
        </w:rPr>
        <w:t>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Очень много говорили о том, что будет сделано в направлении работы с бытовыми отходами. Вопрос именно в этом направлении: есть такая неприятная история как несанкционированные свалки. Какие-то средства выделены на эти цели из бюджета в 2026 году?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w:t>
      </w:r>
      <w:r>
        <w:rPr>
          <w:rFonts w:ascii="Times New Roman" w:hAnsi="Times New Roman" w:cs="Times New Roman"/>
          <w:sz w:val="28"/>
          <w:szCs w:val="28"/>
          <w:shd w:val="clear" w:color="auto" w:fill="FFFFFF"/>
        </w:rPr>
        <w:t>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 ликвидацию несанкционированных свалок в Приморском крае будет выделено из краевого бюджета 115,3 млн рублей на 2026 год, 266,9 млн рублей на 2027 год, 266,7 млн рублей на 2028 год.</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117.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xml:space="preserve">– Вопрос </w:t>
      </w:r>
      <w:r>
        <w:rPr>
          <w:rFonts w:ascii="Times New Roman" w:hAnsi="Times New Roman" w:cs="Times New Roman"/>
          <w:sz w:val="28"/>
          <w:szCs w:val="28"/>
          <w:shd w:val="clear" w:color="auto" w:fill="FFFFFF"/>
        </w:rPr>
        <w:t>по вывозу мусора, какие меры планируются для приведения чистоты на контейнерных площадках, контейнера постоянно полные?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На 2026 год на приобретение специализированной техники для нужд жилищно-коммунального хозяйства (мусоровозы) будет выделено из </w:t>
      </w:r>
      <w:r>
        <w:rPr>
          <w:rFonts w:ascii="Times New Roman" w:hAnsi="Times New Roman" w:cs="Times New Roman"/>
          <w:sz w:val="28"/>
          <w:szCs w:val="28"/>
          <w:shd w:val="clear" w:color="auto" w:fill="FFFFFF"/>
        </w:rPr>
        <w:t>краевого бюджета 270,0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118.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Планируется ли выделение бюджетных средств на ремонт фасадов исторических зданий?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проекте бюджета предусмотрим средства на реализацию муниципальных прог</w:t>
      </w:r>
      <w:r>
        <w:rPr>
          <w:rFonts w:ascii="Times New Roman" w:hAnsi="Times New Roman" w:cs="Times New Roman"/>
          <w:sz w:val="28"/>
          <w:szCs w:val="28"/>
          <w:shd w:val="clear" w:color="auto" w:fill="FFFFFF"/>
        </w:rPr>
        <w:t>рамм по сохранению внешнего историко-архитектурного облика зданий, сооружений населенных пунктов Приморского края в размере 279,5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119.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У коммунальных служб старая техника. Будут ли выделяться</w:t>
      </w:r>
      <w:r>
        <w:rPr>
          <w:rFonts w:ascii="Times New Roman" w:hAnsi="Times New Roman" w:cs="Times New Roman"/>
          <w:sz w:val="28"/>
          <w:szCs w:val="28"/>
          <w:shd w:val="clear" w:color="auto" w:fill="FFFFFF"/>
        </w:rPr>
        <w:t xml:space="preserve"> средства на ее замену?</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 приобретение специализированной техники предусмотрим субсидии краевым государственным унитарным предприятиям, оказывающим услуги по теплоснабжению, водоснабжению и вывозу твердых коммунальных отходов в размере 400,00 млн</w:t>
      </w:r>
      <w:r>
        <w:rPr>
          <w:rFonts w:ascii="Times New Roman" w:hAnsi="Times New Roman" w:cs="Times New Roman"/>
          <w:sz w:val="28"/>
          <w:szCs w:val="28"/>
          <w:shd w:val="clear" w:color="auto" w:fill="FFFFFF"/>
        </w:rPr>
        <w:t xml:space="preserve">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120.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крае реализуются проекты инициативного бюджетирования. Подскажите, как определяется количество проектов для реализации в муниципальных образованиях?</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В рамках конкурсного отбора «</w:t>
      </w:r>
      <w:r>
        <w:rPr>
          <w:rFonts w:ascii="Times New Roman" w:hAnsi="Times New Roman" w:cs="Times New Roman"/>
          <w:sz w:val="28"/>
          <w:szCs w:val="28"/>
          <w:shd w:val="clear" w:color="auto" w:fill="FFFFFF"/>
        </w:rPr>
        <w:t>Твой проект» количество                проектов-победителей определяется исходя из численности постоянного населения Приморского края по муниципальным образованиям края на начало года проведения конкурсного отбора.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городских и муниципальных округах, числ</w:t>
      </w:r>
      <w:r>
        <w:rPr>
          <w:rFonts w:ascii="Times New Roman" w:hAnsi="Times New Roman" w:cs="Times New Roman"/>
          <w:sz w:val="28"/>
          <w:szCs w:val="28"/>
          <w:shd w:val="clear" w:color="auto" w:fill="FFFFFF"/>
        </w:rPr>
        <w:t>енность населения которых составляет не более 30 000 человек, может быть реализовано не более двух проектов;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в городских и муниципальных округах, численность населения которых составляет от 30 001 до 100 000 человек включительно, может быть реализовано не </w:t>
      </w:r>
      <w:r>
        <w:rPr>
          <w:rFonts w:ascii="Times New Roman" w:hAnsi="Times New Roman" w:cs="Times New Roman"/>
          <w:sz w:val="28"/>
          <w:szCs w:val="28"/>
          <w:shd w:val="clear" w:color="auto" w:fill="FFFFFF"/>
        </w:rPr>
        <w:t>более трех проектов;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городских и муниципальных округах, численность населения которых составляет от 100 001 до 500 000 человек включительно, может быть реализовано не более четырех проектов;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в городских и муниципальных округах, численность населения </w:t>
      </w:r>
      <w:r>
        <w:rPr>
          <w:rFonts w:ascii="Times New Roman" w:hAnsi="Times New Roman" w:cs="Times New Roman"/>
          <w:sz w:val="28"/>
          <w:szCs w:val="28"/>
          <w:shd w:val="clear" w:color="auto" w:fill="FFFFFF"/>
        </w:rPr>
        <w:t>которых составляет 500 001 человек и более, может быть реализовано не более пяти проектов.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рамках конкурсного отбора «Молодежный бюджет» количество проектов-победителей определяется зависимости от количества школ, расположенных на территории указанных м</w:t>
      </w:r>
      <w:r>
        <w:rPr>
          <w:rFonts w:ascii="Times New Roman" w:hAnsi="Times New Roman" w:cs="Times New Roman"/>
          <w:sz w:val="28"/>
          <w:szCs w:val="28"/>
          <w:shd w:val="clear" w:color="auto" w:fill="FFFFFF"/>
        </w:rPr>
        <w:t>униципальных образований, которые соответствуют условиям отбора (численность обучающихся 10 - 11 классов составляет не менее 10 человек по состоянию на 31 декабря года, предшествующего году проведения конкурсного отбора).</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121. Вопрос гражданина, проживающ</w:t>
      </w:r>
      <w:r>
        <w:rPr>
          <w:rFonts w:ascii="Times New Roman" w:hAnsi="Times New Roman" w:cs="Times New Roman"/>
          <w:b/>
          <w:bCs/>
          <w:sz w:val="28"/>
          <w:szCs w:val="28"/>
          <w:shd w:val="clear" w:color="auto" w:fill="FFFFFF"/>
        </w:rPr>
        <w:t>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МФЦ видела брошюры по финансовой грамотности, которые распространяет Минфин Приморья. Хочу распечатать их для сотрудников своей организации. Скажите, где и как я их могу получить?</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Все брошюры по финансовой грамотности раз</w:t>
      </w:r>
      <w:r>
        <w:rPr>
          <w:rFonts w:ascii="Times New Roman" w:hAnsi="Times New Roman" w:cs="Times New Roman"/>
          <w:sz w:val="28"/>
          <w:szCs w:val="28"/>
          <w:shd w:val="clear" w:color="auto" w:fill="FFFFFF"/>
        </w:rPr>
        <w:t xml:space="preserve">мещаются на Портале управления общественными финансами «Открытый бюджет Приморского </w:t>
      </w:r>
      <w:r>
        <w:rPr>
          <w:rFonts w:ascii="Times New Roman" w:hAnsi="Times New Roman" w:cs="Times New Roman"/>
          <w:sz w:val="28"/>
          <w:szCs w:val="28"/>
          <w:shd w:val="clear" w:color="auto" w:fill="FFFFFF"/>
        </w:rPr>
        <w:lastRenderedPageBreak/>
        <w:t>края» (ebudget.primorsky.ru) в разделе «Финансовая грамотность» - «Информационные материалы». Вы всегда можете зайти на Портал и распечатать их для сотрудников вашей органи</w:t>
      </w:r>
      <w:r>
        <w:rPr>
          <w:rFonts w:ascii="Times New Roman" w:hAnsi="Times New Roman" w:cs="Times New Roman"/>
          <w:sz w:val="28"/>
          <w:szCs w:val="28"/>
          <w:shd w:val="clear" w:color="auto" w:fill="FFFFFF"/>
        </w:rPr>
        <w:t>зации.</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122.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Сколько всего проектов инициативного бюджетирования будут реализовывать в 2026 году? Уже заложены в бюджете средства?</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Всего планируется реализовать в 2026 году 159 инициативных </w:t>
      </w:r>
      <w:r>
        <w:rPr>
          <w:rFonts w:ascii="Times New Roman" w:hAnsi="Times New Roman" w:cs="Times New Roman"/>
          <w:sz w:val="28"/>
          <w:szCs w:val="28"/>
          <w:shd w:val="clear" w:color="auto" w:fill="FFFFFF"/>
        </w:rPr>
        <w:t>проектов. Из них 84 в рамках конкурсного отбора по направлению «Твой проект» и 75 – по направлению «Молодежный бюджет».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На реализацию проектов в 2026 году запланированы средства в размере 364,5 млн рублей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123. Вопрос гражданина, проживающего в Приморском </w:t>
      </w:r>
      <w:r>
        <w:rPr>
          <w:rFonts w:ascii="Times New Roman" w:hAnsi="Times New Roman" w:cs="Times New Roman"/>
          <w:b/>
          <w:bCs/>
          <w:sz w:val="28"/>
          <w:szCs w:val="28"/>
          <w:shd w:val="clear" w:color="auto" w:fill="FFFFFF"/>
        </w:rPr>
        <w:t>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К Вам обращаются жители Артема. Подскажите, когда будет у них газификация? Нам обещали еще в 23 году сделать. Планируется ли в 2026 году газификация?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Программой развития газоснабжения и газификации Приморского края 2022-2026 от объекта «Га</w:t>
      </w:r>
      <w:r>
        <w:rPr>
          <w:rFonts w:ascii="Times New Roman" w:hAnsi="Times New Roman" w:cs="Times New Roman"/>
          <w:sz w:val="28"/>
          <w:szCs w:val="28"/>
          <w:shd w:val="clear" w:color="auto" w:fill="FFFFFF"/>
        </w:rPr>
        <w:t>зопровод-отвод и ГРС Артем» ведется строительство распределительных газопроводов в п. Штыково, п. Шкотово, с. Суражевка, мкр. Артемовский, с. Олений, г. Артем, с. Королевцы, п. Заводской, с. Кневичи,       с. Ясное, п. Новый, с. Прохладное, п. Шмидтовка, п</w:t>
      </w:r>
      <w:r>
        <w:rPr>
          <w:rFonts w:ascii="Times New Roman" w:hAnsi="Times New Roman" w:cs="Times New Roman"/>
          <w:sz w:val="28"/>
          <w:szCs w:val="28"/>
          <w:shd w:val="clear" w:color="auto" w:fill="FFFFFF"/>
        </w:rPr>
        <w:t>. Зима Южная, в. п. Смоляниново, Многоудобное срок окончания СМР - 2028 г.</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124.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Планируется ли строительство очистных сооружений для ливневых стоков, которые поступают в прибрежную акваторию?</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Ответ: </w:t>
      </w:r>
    </w:p>
    <w:p w:rsidR="00054740" w:rsidRDefault="006764A5">
      <w:pPr>
        <w:widowControl w:val="0"/>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В</w:t>
      </w:r>
      <w:r>
        <w:rPr>
          <w:rFonts w:ascii="Times New Roman" w:hAnsi="Times New Roman" w:cs="Times New Roman"/>
          <w:sz w:val="28"/>
          <w:szCs w:val="28"/>
          <w:shd w:val="clear" w:color="auto" w:fill="FFFFFF"/>
        </w:rPr>
        <w:t xml:space="preserve"> настоящее время на территории Владивостокского городского округа ливневая канализация представляет собой разрозненные объекты и все ливневые стоки не зарегулированы. В настоящее время Правительством Приморского края, администрацией Владивостока и КГУП «Пр</w:t>
      </w:r>
      <w:r>
        <w:rPr>
          <w:rFonts w:ascii="Times New Roman" w:hAnsi="Times New Roman" w:cs="Times New Roman"/>
          <w:sz w:val="28"/>
          <w:szCs w:val="28"/>
          <w:shd w:val="clear" w:color="auto" w:fill="FFFFFF"/>
        </w:rPr>
        <w:t>иморский водоканал» принято решение, что комплексная реконструкция ливневой канализации пройдет на улицах Батарейной, Тигровой, Пограничной и Иманской. Параллельно начнутся работы в русле реки Объяснения. Там же прочистят коллекторы. В местах, где во время</w:t>
      </w:r>
      <w:r>
        <w:rPr>
          <w:rFonts w:ascii="Times New Roman" w:hAnsi="Times New Roman" w:cs="Times New Roman"/>
          <w:sz w:val="28"/>
          <w:szCs w:val="28"/>
          <w:shd w:val="clear" w:color="auto" w:fill="FFFFFF"/>
        </w:rPr>
        <w:t xml:space="preserve"> дождя скапливается много воды, появятся площадки для установки мощных насосов – как стационарных, так и  </w:t>
      </w:r>
      <w:r w:rsidR="005B715C">
        <w:rPr>
          <w:rFonts w:ascii="Times New Roman" w:hAnsi="Times New Roman" w:cs="Times New Roman"/>
          <w:sz w:val="28"/>
          <w:szCs w:val="28"/>
          <w:shd w:val="clear" w:color="auto" w:fill="FFFFFF"/>
        </w:rPr>
        <w:t>п</w:t>
      </w:r>
      <w:r>
        <w:rPr>
          <w:rFonts w:ascii="Times New Roman" w:hAnsi="Times New Roman" w:cs="Times New Roman"/>
          <w:sz w:val="28"/>
          <w:szCs w:val="28"/>
          <w:shd w:val="clear" w:color="auto" w:fill="FFFFFF"/>
        </w:rPr>
        <w:t>ередвижных. Они будут при необходимости откачивать воду с улиц.</w:t>
      </w:r>
      <w:r>
        <w:rPr>
          <w:rFonts w:ascii="Times New Roman" w:hAnsi="Times New Roman" w:cs="Times New Roman"/>
          <w:sz w:val="28"/>
          <w:szCs w:val="28"/>
          <w:shd w:val="clear" w:color="auto" w:fill="FFFFFF"/>
        </w:rPr>
        <w:tab/>
      </w:r>
    </w:p>
    <w:p w:rsidR="005B715C" w:rsidRDefault="005B715C">
      <w:pPr>
        <w:widowControl w:val="0"/>
        <w:spacing w:after="0" w:line="360" w:lineRule="auto"/>
        <w:ind w:firstLine="709"/>
        <w:jc w:val="both"/>
        <w:rPr>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125.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Будет ли специализированная</w:t>
      </w:r>
      <w:r>
        <w:rPr>
          <w:rFonts w:ascii="Times New Roman" w:hAnsi="Times New Roman" w:cs="Times New Roman"/>
          <w:sz w:val="28"/>
          <w:szCs w:val="28"/>
          <w:shd w:val="clear" w:color="auto" w:fill="FFFFFF"/>
        </w:rPr>
        <w:t xml:space="preserve"> организация заниматься мелиорацией?                 </w:t>
      </w:r>
      <w:r>
        <w:rPr>
          <w:rFonts w:ascii="Times New Roman" w:hAnsi="Times New Roman" w:cs="Times New Roman"/>
          <w:sz w:val="28"/>
          <w:szCs w:val="28"/>
          <w:shd w:val="clear" w:color="auto" w:fill="FFFFFF"/>
        </w:rPr>
        <w:tab/>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КГБУ «Управление по капитальному строительству и эксплуатации гидротехнических сооружений Приморского края» осуществляет в пределах своих полномочий государственное управление в области мелиора</w:t>
      </w:r>
      <w:r>
        <w:rPr>
          <w:rFonts w:ascii="Times New Roman" w:hAnsi="Times New Roman" w:cs="Times New Roman"/>
          <w:sz w:val="28"/>
          <w:szCs w:val="28"/>
          <w:shd w:val="clear" w:color="auto" w:fill="FFFFFF"/>
        </w:rPr>
        <w:t>ции         земель - в части противопаводковой гидромелиорации (содержание в исправном (надлежащем) состоянии находящихся в собственности Приморского края государственных мелиоративных систем, отдельно расположенных гидротехнических сооружений).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Разработко</w:t>
      </w:r>
      <w:r>
        <w:rPr>
          <w:rFonts w:ascii="Times New Roman" w:hAnsi="Times New Roman" w:cs="Times New Roman"/>
          <w:sz w:val="28"/>
          <w:szCs w:val="28"/>
          <w:shd w:val="clear" w:color="auto" w:fill="FFFFFF"/>
        </w:rPr>
        <w:t>й проектной документации по реконструкции существующих мелиоративных сооружений или для строительства новых сооружений, создана специализированная организация. Реализацию проектов по мелиорации будут осуществлять частные строительные компании, имеющие необ</w:t>
      </w:r>
      <w:r>
        <w:rPr>
          <w:rFonts w:ascii="Times New Roman" w:hAnsi="Times New Roman" w:cs="Times New Roman"/>
          <w:sz w:val="28"/>
          <w:szCs w:val="28"/>
          <w:shd w:val="clear" w:color="auto" w:fill="FFFFFF"/>
        </w:rPr>
        <w:t>ходимую специализированную технику.</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126.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Поддержка садоводов. Хотелось бы услышать Надеждинский район, Артем, где у нас основная масса садоводов находится.</w:t>
      </w:r>
      <w:r>
        <w:rPr>
          <w:rFonts w:ascii="Times New Roman" w:hAnsi="Times New Roman" w:cs="Times New Roman"/>
          <w:sz w:val="28"/>
          <w:szCs w:val="28"/>
          <w:shd w:val="clear" w:color="auto" w:fill="FFFFFF"/>
        </w:rPr>
        <w:tab/>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На 2026 год предусмотрена </w:t>
      </w:r>
      <w:r>
        <w:rPr>
          <w:rFonts w:ascii="Times New Roman" w:hAnsi="Times New Roman" w:cs="Times New Roman"/>
          <w:sz w:val="28"/>
          <w:szCs w:val="28"/>
          <w:shd w:val="clear" w:color="auto" w:fill="FFFFFF"/>
        </w:rPr>
        <w:t>государственная поддержка сельскохозяйственным товаропроизводителям на возмещение части затрат, связанных с поддержкой закладки и (или) уходом за многолетними плодовыми и ягодными насаждениями, виноградниками и виноградными питомниками. Основные сельскохоз</w:t>
      </w:r>
      <w:r>
        <w:rPr>
          <w:rFonts w:ascii="Times New Roman" w:hAnsi="Times New Roman" w:cs="Times New Roman"/>
          <w:sz w:val="28"/>
          <w:szCs w:val="28"/>
          <w:shd w:val="clear" w:color="auto" w:fill="FFFFFF"/>
        </w:rPr>
        <w:t>яйственные товаропроизводители, занимающиеся садоводством сосредоточены в Партизанском районе.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бюджете 2026 года предусмотрен 1 млн рублей на поддержку фермеров, планирующих заниматься промышленным садоводством.</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127. Вопрос гражданина, проживающего в П</w:t>
      </w:r>
      <w:r>
        <w:rPr>
          <w:rFonts w:ascii="Times New Roman" w:hAnsi="Times New Roman" w:cs="Times New Roman"/>
          <w:b/>
          <w:bCs/>
          <w:sz w:val="28"/>
          <w:szCs w:val="28"/>
          <w:shd w:val="clear" w:color="auto" w:fill="FFFFFF"/>
        </w:rPr>
        <w:t>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Спрос на органическую сельхозпродукцию в последние годы динамично растет во всем мире. Какие перспективы у приморских аграриев в производстве «органики», чем государство им может помочь?</w:t>
      </w:r>
      <w:r>
        <w:rPr>
          <w:rFonts w:ascii="Times New Roman" w:hAnsi="Times New Roman" w:cs="Times New Roman"/>
          <w:sz w:val="28"/>
          <w:szCs w:val="28"/>
          <w:shd w:val="clear" w:color="auto" w:fill="FFFFFF"/>
        </w:rPr>
        <w:tab/>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Для сельскохозяйственных товаропроизводите</w:t>
      </w:r>
      <w:r>
        <w:rPr>
          <w:rFonts w:ascii="Times New Roman" w:hAnsi="Times New Roman" w:cs="Times New Roman"/>
          <w:sz w:val="28"/>
          <w:szCs w:val="28"/>
          <w:shd w:val="clear" w:color="auto" w:fill="FFFFFF"/>
        </w:rPr>
        <w:t>лей предусмотрена государственная поддержка (предусмотрен повышенный коэффициент на приобретение сельскохозяйственной техники для аграриев, занимающихся производством органической продукции).</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128.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Какие </w:t>
      </w:r>
      <w:r>
        <w:rPr>
          <w:rFonts w:ascii="Times New Roman" w:hAnsi="Times New Roman" w:cs="Times New Roman"/>
          <w:sz w:val="28"/>
          <w:szCs w:val="28"/>
          <w:shd w:val="clear" w:color="auto" w:fill="FFFFFF"/>
        </w:rPr>
        <w:t>планы с газификацией региона?</w:t>
      </w:r>
      <w:r>
        <w:rPr>
          <w:rFonts w:ascii="Times New Roman" w:hAnsi="Times New Roman" w:cs="Times New Roman"/>
          <w:sz w:val="28"/>
          <w:szCs w:val="28"/>
          <w:shd w:val="clear" w:color="auto" w:fill="FFFFFF"/>
        </w:rPr>
        <w:tab/>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настоящее время выполняются строительно-монтажные работы по следующим объектам:</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Газопровод межпоселковый от ГРС Артем до ГГРП-2 (Суражевка), ГГРП-3 (Артемовский), ГГРП-4 (Оленье), ГГРП-5 Игорной зоны Артемовского</w:t>
      </w:r>
      <w:r>
        <w:rPr>
          <w:rFonts w:ascii="Times New Roman" w:hAnsi="Times New Roman" w:cs="Times New Roman"/>
          <w:sz w:val="28"/>
          <w:szCs w:val="28"/>
          <w:shd w:val="clear" w:color="auto" w:fill="FFFFFF"/>
        </w:rPr>
        <w:t xml:space="preserve"> ГО Приморского края;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Газопровод межпоселковый ГРС Врангель - поселок Врангель </w:t>
      </w:r>
      <w:r>
        <w:rPr>
          <w:rFonts w:ascii="Times New Roman" w:hAnsi="Times New Roman" w:cs="Times New Roman"/>
          <w:sz w:val="28"/>
          <w:szCs w:val="28"/>
          <w:shd w:val="clear" w:color="auto" w:fill="FFFFFF"/>
        </w:rPr>
        <w:lastRenderedPageBreak/>
        <w:t>Находкинского городского округа Приморского края;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Межпоселковый газопровод от ГРС Находка до Находкинской ТЭЦ Приморского края;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Газопровод (лупинг) от ГРС Большой Камень д</w:t>
      </w:r>
      <w:r>
        <w:rPr>
          <w:rFonts w:ascii="Times New Roman" w:hAnsi="Times New Roman" w:cs="Times New Roman"/>
          <w:sz w:val="28"/>
          <w:szCs w:val="28"/>
          <w:shd w:val="clear" w:color="auto" w:fill="FFFFFF"/>
        </w:rPr>
        <w:t>о распределительного газопровода к АО «ДВЗ «Звезда» Приморского края;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Межпоселковый газопровод с. Степное - с. Элитное - с. Галенки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с отводами к площадкам ООО «Группа Компаний «Русагро» Михайловского Приморского края.</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129. Вопрос гражданина, </w:t>
      </w:r>
      <w:r>
        <w:rPr>
          <w:rFonts w:ascii="Times New Roman" w:hAnsi="Times New Roman" w:cs="Times New Roman"/>
          <w:b/>
          <w:bCs/>
          <w:sz w:val="28"/>
          <w:szCs w:val="28"/>
          <w:shd w:val="clear" w:color="auto" w:fill="FFFFFF"/>
        </w:rPr>
        <w:t>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Когда в СЕТИ юго-запада Приморья появятся контейнерные площадки для накопления ТКО (ТБО) и будут заключаться договора с ПЭО по вывозу контейнеров на мусорный полигон с целью предотвращения возникновения стихийных свалок и у</w:t>
      </w:r>
      <w:r>
        <w:rPr>
          <w:rFonts w:ascii="Times New Roman" w:hAnsi="Times New Roman" w:cs="Times New Roman"/>
          <w:sz w:val="28"/>
          <w:szCs w:val="28"/>
          <w:shd w:val="clear" w:color="auto" w:fill="FFFFFF"/>
        </w:rPr>
        <w:t>худшения санитарно - эпидемиологических показателей, а также снижения вероятности появления диких животных за счёт привлечения «ароматами» из мусорных контейнеров?</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r>
        <w:rPr>
          <w:rFonts w:ascii="Times New Roman" w:hAnsi="Times New Roman" w:cs="Times New Roman"/>
          <w:sz w:val="28"/>
          <w:szCs w:val="28"/>
          <w:shd w:val="clear" w:color="auto" w:fill="FFFFFF"/>
        </w:rPr>
        <w:tab/>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За организацию контейнерных площадок отвечает собственник земельного участка, то е</w:t>
      </w:r>
      <w:r>
        <w:rPr>
          <w:rFonts w:ascii="Times New Roman" w:hAnsi="Times New Roman" w:cs="Times New Roman"/>
          <w:sz w:val="28"/>
          <w:szCs w:val="28"/>
          <w:shd w:val="clear" w:color="auto" w:fill="FFFFFF"/>
        </w:rPr>
        <w:t xml:space="preserve">сть Администрация муниципалитета. При наличии УК- обязанность установки возложена на УК (170 Постановление Росстроя). Контейнерная площадка должна быть внесена в реестр, согласно ПП РФ от августа 2018 г. № 1039. Реестр создает Администрация муниципалитета </w:t>
      </w:r>
      <w:r>
        <w:rPr>
          <w:rFonts w:ascii="Times New Roman" w:hAnsi="Times New Roman" w:cs="Times New Roman"/>
          <w:sz w:val="28"/>
          <w:szCs w:val="28"/>
          <w:shd w:val="clear" w:color="auto" w:fill="FFFFFF"/>
        </w:rPr>
        <w:t>(согласно ПП РФ№ 290 и 4910.</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Региональный оператор не уполномочен создавать и обслуживать контейнерные площадки: ремонтировать, проводить уборку, инспектировать состояние контейнеров. Предприятие также не имеет право контролировать использование площадки </w:t>
      </w:r>
      <w:r>
        <w:rPr>
          <w:rFonts w:ascii="Times New Roman" w:hAnsi="Times New Roman" w:cs="Times New Roman"/>
          <w:sz w:val="28"/>
          <w:szCs w:val="28"/>
          <w:shd w:val="clear" w:color="auto" w:fill="FFFFFF"/>
        </w:rPr>
        <w:t>третьими лицами.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Места размещения ТКО согласовываются с органами местного самоуправления, либо управляющими организациями, исходя из плотности населения и возможности обслуживать площадку спецтранспортом, вносятся в </w:t>
      </w:r>
      <w:r>
        <w:rPr>
          <w:rFonts w:ascii="Times New Roman" w:hAnsi="Times New Roman" w:cs="Times New Roman"/>
          <w:sz w:val="28"/>
          <w:szCs w:val="28"/>
          <w:shd w:val="clear" w:color="auto" w:fill="FFFFFF"/>
        </w:rPr>
        <w:lastRenderedPageBreak/>
        <w:t>реестр.</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Ответственность в отношении ТКО </w:t>
      </w:r>
      <w:r>
        <w:rPr>
          <w:rFonts w:ascii="Times New Roman" w:hAnsi="Times New Roman" w:cs="Times New Roman"/>
          <w:sz w:val="28"/>
          <w:szCs w:val="28"/>
          <w:shd w:val="clear" w:color="auto" w:fill="FFFFFF"/>
        </w:rPr>
        <w:t>наступает для КГУП «ПЭО» с момента погрузки отходов в спецтранспорт.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отношении несанкционированных свалок: Обязанность уборки территории (ликвидации несанкционированных свалок) лежит на собственнике земельного участка, как правило, это муниципалитет. В с</w:t>
      </w:r>
      <w:r>
        <w:rPr>
          <w:rFonts w:ascii="Times New Roman" w:hAnsi="Times New Roman" w:cs="Times New Roman"/>
          <w:sz w:val="28"/>
          <w:szCs w:val="28"/>
          <w:shd w:val="clear" w:color="auto" w:fill="FFFFFF"/>
        </w:rPr>
        <w:t xml:space="preserve">лучае непринятия муниципалитетом мер, к работе подключается КГУП «ПЭО».  Региональный оператор запрашивает в администрации, кто является собственником и уведомляет правообладателя о необходимости отчистить территорию, если в течение 30 дней собственник не </w:t>
      </w:r>
      <w:r>
        <w:rPr>
          <w:rFonts w:ascii="Times New Roman" w:hAnsi="Times New Roman" w:cs="Times New Roman"/>
          <w:sz w:val="28"/>
          <w:szCs w:val="28"/>
          <w:shd w:val="clear" w:color="auto" w:fill="FFFFFF"/>
        </w:rPr>
        <w:t>предпринимает мер для ликвидации свалки, Регоператор ликвидирует несанкционированную свалку самостоятельно, а собственнику земельного участка выставляет счет за понесенные расходы.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130.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Готов ли АПК Примо</w:t>
      </w:r>
      <w:r>
        <w:rPr>
          <w:rFonts w:ascii="Times New Roman" w:hAnsi="Times New Roman" w:cs="Times New Roman"/>
          <w:sz w:val="28"/>
          <w:szCs w:val="28"/>
          <w:shd w:val="clear" w:color="auto" w:fill="FFFFFF"/>
        </w:rPr>
        <w:t>рья поставлять посевной материал и ценные породы птиц и с/х -животных, молоди объектов марикультуры частными хозяйствами?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Министерство сельского хозяйства Приморского края координирует вопрос по поставке семян сельскохозяйственных культур от семен</w:t>
      </w:r>
      <w:r>
        <w:rPr>
          <w:rFonts w:ascii="Times New Roman" w:hAnsi="Times New Roman" w:cs="Times New Roman"/>
          <w:sz w:val="28"/>
          <w:szCs w:val="28"/>
          <w:shd w:val="clear" w:color="auto" w:fill="FFFFFF"/>
        </w:rPr>
        <w:t>оводческих хозяйств края и других регионов России. Готовы оказать консультационную помощь по приобретению сельскохозяйственных животных и птиц, контактный телефон министерства: 8 (423) 241-26-70, 241-13-85.</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131. Вопрос гражданина, проживающего в Приморско</w:t>
      </w:r>
      <w:r>
        <w:rPr>
          <w:rFonts w:ascii="Times New Roman" w:hAnsi="Times New Roman" w:cs="Times New Roman"/>
          <w:b/>
          <w:bCs/>
          <w:sz w:val="28"/>
          <w:szCs w:val="28"/>
          <w:shd w:val="clear" w:color="auto" w:fill="FFFFFF"/>
        </w:rPr>
        <w:t>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Что происходит с продуктами питания, привозимыми в Приморье из других регионов РФ?</w:t>
      </w:r>
      <w:r>
        <w:rPr>
          <w:rFonts w:ascii="Times New Roman" w:hAnsi="Times New Roman" w:cs="Times New Roman"/>
          <w:sz w:val="28"/>
          <w:szCs w:val="28"/>
          <w:shd w:val="clear" w:color="auto" w:fill="FFFFFF"/>
        </w:rPr>
        <w:tab/>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Учитывая, что в крае производятся не все виды продовольственных товаров (сахар, соль, мука, детское питание и др.), все ввозимые из других регионов продук</w:t>
      </w:r>
      <w:r>
        <w:rPr>
          <w:rFonts w:ascii="Times New Roman" w:hAnsi="Times New Roman" w:cs="Times New Roman"/>
          <w:sz w:val="28"/>
          <w:szCs w:val="28"/>
          <w:shd w:val="clear" w:color="auto" w:fill="FFFFFF"/>
        </w:rPr>
        <w:t xml:space="preserve">ты питания реализуются в торговых сетях и несетевых </w:t>
      </w:r>
      <w:r>
        <w:rPr>
          <w:rFonts w:ascii="Times New Roman" w:hAnsi="Times New Roman" w:cs="Times New Roman"/>
          <w:sz w:val="28"/>
          <w:szCs w:val="28"/>
          <w:shd w:val="clear" w:color="auto" w:fill="FFFFFF"/>
        </w:rPr>
        <w:lastRenderedPageBreak/>
        <w:t>торговых организациях Приморского края.</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132.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каком объеме местные производители сельскохозяйственной продукцией обеспечивают население Приморского кр</w:t>
      </w:r>
      <w:r>
        <w:rPr>
          <w:rFonts w:ascii="Times New Roman" w:hAnsi="Times New Roman" w:cs="Times New Roman"/>
          <w:sz w:val="28"/>
          <w:szCs w:val="28"/>
          <w:shd w:val="clear" w:color="auto" w:fill="FFFFFF"/>
        </w:rPr>
        <w:t>ая овощами. Какие планы на будущее?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Приморском крае сельскохозяйственные товаропроизводители обеспечивают на 100% картофелем, на 68% овощами открытого грунта, остальные 32% завозим из других регионов Российской Федерации. В Михайловском муниципа</w:t>
      </w:r>
      <w:r>
        <w:rPr>
          <w:rFonts w:ascii="Times New Roman" w:hAnsi="Times New Roman" w:cs="Times New Roman"/>
          <w:sz w:val="28"/>
          <w:szCs w:val="28"/>
          <w:shd w:val="clear" w:color="auto" w:fill="FFFFFF"/>
        </w:rPr>
        <w:t>льном округе строится вторая очередь тепличного комплекса по производству овощей защищенного грунта, к 2026 году выйдет на полную мощность, что даст возможность обеспечивать население края тепличными овощами круглогодично.</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133. Вопрос гражданина, проживаю</w:t>
      </w:r>
      <w:r>
        <w:rPr>
          <w:rFonts w:ascii="Times New Roman" w:hAnsi="Times New Roman" w:cs="Times New Roman"/>
          <w:b/>
          <w:bCs/>
          <w:sz w:val="28"/>
          <w:szCs w:val="28"/>
          <w:shd w:val="clear" w:color="auto" w:fill="FFFFFF"/>
        </w:rPr>
        <w:t>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Какие документы производители с/х-продукции должны иметь и предоставлять по требованию, действуя в рамках проекта «Ярмарка выходного дня»?</w:t>
      </w:r>
      <w:r>
        <w:rPr>
          <w:rFonts w:ascii="Times New Roman" w:hAnsi="Times New Roman" w:cs="Times New Roman"/>
          <w:sz w:val="28"/>
          <w:szCs w:val="28"/>
          <w:shd w:val="clear" w:color="auto" w:fill="FFFFFF"/>
        </w:rPr>
        <w:tab/>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 соответствии с Требованиями к организации продажи товаров (выполнения работ, ока</w:t>
      </w:r>
      <w:r>
        <w:rPr>
          <w:rFonts w:ascii="Times New Roman" w:hAnsi="Times New Roman" w:cs="Times New Roman"/>
          <w:sz w:val="28"/>
          <w:szCs w:val="28"/>
          <w:shd w:val="clear" w:color="auto" w:fill="FFFFFF"/>
        </w:rPr>
        <w:t>зания услуг) на ярмарках на территории Приморского края, утвержденными постановлением Администрации Приморского края от 29.09.2017 № 390-па, продавцы должны иметь товарно-сопроводительные документы, сертификат соответствия или декларацию о соответствии либ</w:t>
      </w:r>
      <w:r>
        <w:rPr>
          <w:rFonts w:ascii="Times New Roman" w:hAnsi="Times New Roman" w:cs="Times New Roman"/>
          <w:sz w:val="28"/>
          <w:szCs w:val="28"/>
          <w:shd w:val="clear" w:color="auto" w:fill="FFFFFF"/>
        </w:rPr>
        <w:t>о их заверенные копии, а также в случае реализации продукции животного происхождения непромышленного изготовления - ветеринарно-сопроводительные документы</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134.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В нашем регионе хорошо растет трава из-за к</w:t>
      </w:r>
      <w:r>
        <w:rPr>
          <w:rFonts w:ascii="Times New Roman" w:hAnsi="Times New Roman" w:cs="Times New Roman"/>
          <w:sz w:val="28"/>
          <w:szCs w:val="28"/>
          <w:shd w:val="clear" w:color="auto" w:fill="FFFFFF"/>
        </w:rPr>
        <w:t>лимата. Подозреваю, что за нашим молоком будут огромные очереди по всему миру, так как ценится именно молоко и мясо от коров травяного откорма. Что делает Правительство чтобы развивать данное направление?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 территории Приморского края производств</w:t>
      </w:r>
      <w:r>
        <w:rPr>
          <w:rFonts w:ascii="Times New Roman" w:hAnsi="Times New Roman" w:cs="Times New Roman"/>
          <w:sz w:val="28"/>
          <w:szCs w:val="28"/>
          <w:shd w:val="clear" w:color="auto" w:fill="FFFFFF"/>
        </w:rPr>
        <w:t>о молока крупного рогатого скота является приоритетным направлением сельскохозяйственной отрасли. Активно реализуются как крупные инвестиционные проекты, такие как ХАПК «Грин Агро», так и проекты фермерских хозяйств в рамках грантовой поддержки «Семейная ж</w:t>
      </w:r>
      <w:r>
        <w:rPr>
          <w:rFonts w:ascii="Times New Roman" w:hAnsi="Times New Roman" w:cs="Times New Roman"/>
          <w:sz w:val="28"/>
          <w:szCs w:val="28"/>
          <w:shd w:val="clear" w:color="auto" w:fill="FFFFFF"/>
        </w:rPr>
        <w:t>ивотноводческая ферма» и агростартап, стоит отметить, что с учетом применяемых технологий и биобезопасности применяется технология стойлово-выгульного содержания с организацией полнорационного кормления животных.</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 xml:space="preserve">135. Вопрос гражданина, проживающего в </w:t>
      </w:r>
      <w:r>
        <w:rPr>
          <w:rFonts w:ascii="Times New Roman" w:hAnsi="Times New Roman" w:cs="Times New Roman"/>
          <w:b/>
          <w:bCs/>
          <w:sz w:val="28"/>
          <w:szCs w:val="28"/>
          <w:shd w:val="clear" w:color="auto" w:fill="FFFFFF"/>
        </w:rPr>
        <w:t>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Как у сельского жителя, есть мечта -обзавестись скотиной чтобы было свое мясо и молоко, но корма очень дорогие. Шкотовская Дума и администрация подняли арендную плату за землю. Что делать?</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 учетом предусмотренных мер государстве</w:t>
      </w:r>
      <w:r>
        <w:rPr>
          <w:rFonts w:ascii="Times New Roman" w:hAnsi="Times New Roman" w:cs="Times New Roman"/>
          <w:sz w:val="28"/>
          <w:szCs w:val="28"/>
          <w:shd w:val="clear" w:color="auto" w:fill="FFFFFF"/>
        </w:rPr>
        <w:t xml:space="preserve">нной поддержки по направлению «Семейная животноводческая ферма» и агростартап жители Шкотовского округа могут развивать свои хозяйства в мясном и молочном направлении.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Каждый сельский житель сам решает держать ему или нет крупный рогатый скот, свиней, коз</w:t>
      </w:r>
      <w:r>
        <w:rPr>
          <w:rFonts w:ascii="Times New Roman" w:hAnsi="Times New Roman" w:cs="Times New Roman"/>
          <w:sz w:val="28"/>
          <w:szCs w:val="28"/>
          <w:shd w:val="clear" w:color="auto" w:fill="FFFFFF"/>
        </w:rPr>
        <w:t>, овец, птицу и прочих домашних животных. А труд на своем подворье всегда был ручной, только вместо косы – газонокосилка, вместо лопаты – мотокультиватор и т. д. Но инвентарь для личных нужд люди всегда покупали за свой счет. Что касается выпаса домашних ж</w:t>
      </w:r>
      <w:r>
        <w:rPr>
          <w:rFonts w:ascii="Times New Roman" w:hAnsi="Times New Roman" w:cs="Times New Roman"/>
          <w:sz w:val="28"/>
          <w:szCs w:val="28"/>
          <w:shd w:val="clear" w:color="auto" w:fill="FFFFFF"/>
        </w:rPr>
        <w:t>ивотных, Администрация Шкотовского муниципального округа по заявлениям жителей оформляет земельные участки под пастбища.</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136.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Жители бегут из сел, где нет ни дорог, ни медицины, ни школ, ни детских садов, нет специалистов, нет работы, сельский труд никого не привлекает. Продать свою продукцию для горожан, очень дорого.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 целью расширения сбыта продукции предпринимателям</w:t>
      </w:r>
      <w:r>
        <w:rPr>
          <w:rFonts w:ascii="Times New Roman" w:hAnsi="Times New Roman" w:cs="Times New Roman"/>
          <w:sz w:val="28"/>
          <w:szCs w:val="28"/>
          <w:shd w:val="clear" w:color="auto" w:fill="FFFFFF"/>
        </w:rPr>
        <w:t>и и самозанятыми гражданами, проживающими в малых городах, отдаленных населенных пунктах и сельской местности, на территории края с 2021 года активно продолжает свою работу электронная площадка и приложение «Ярмарка» farmer112.ru, с помощью которой произво</w:t>
      </w:r>
      <w:r>
        <w:rPr>
          <w:rFonts w:ascii="Times New Roman" w:hAnsi="Times New Roman" w:cs="Times New Roman"/>
          <w:sz w:val="28"/>
          <w:szCs w:val="28"/>
          <w:shd w:val="clear" w:color="auto" w:fill="FFFFFF"/>
        </w:rPr>
        <w:t>дители сельскохозяйственной продукции имеют возможность реализовать свою продукцию без посредников.</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137.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Почему на три года, так всё меняется?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На основании ст. 169 п. 4 Бюджетного кодекса Росси</w:t>
      </w:r>
      <w:r>
        <w:rPr>
          <w:rFonts w:ascii="Times New Roman" w:hAnsi="Times New Roman" w:cs="Times New Roman"/>
          <w:sz w:val="28"/>
          <w:szCs w:val="28"/>
          <w:shd w:val="clear" w:color="auto" w:fill="FFFFFF"/>
        </w:rPr>
        <w:t>йской Федерации от 31.07.1998 № 145-ФЗ Проект бюджета субъекта Российской Федерации утверждаются сроком на три года - очередной финансовый год и плановый период.</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138.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Заложите деньги на создание новых ко</w:t>
      </w:r>
      <w:r>
        <w:rPr>
          <w:rFonts w:ascii="Times New Roman" w:hAnsi="Times New Roman" w:cs="Times New Roman"/>
          <w:sz w:val="28"/>
          <w:szCs w:val="28"/>
          <w:shd w:val="clear" w:color="auto" w:fill="FFFFFF"/>
        </w:rPr>
        <w:t>нтейнерных площадок. Нет к/ площадок в шаговой доступности согласно санитарных норм и правил. Мусором весь край завален. А ведь такое отношение к мусору только понижает рейтинг краевого правительства. В частном секторе Советского района г. Владивостока нуж</w:t>
      </w:r>
      <w:r>
        <w:rPr>
          <w:rFonts w:ascii="Times New Roman" w:hAnsi="Times New Roman" w:cs="Times New Roman"/>
          <w:sz w:val="28"/>
          <w:szCs w:val="28"/>
          <w:shd w:val="clear" w:color="auto" w:fill="FFFFFF"/>
        </w:rPr>
        <w:t xml:space="preserve">ны индивидуальные контейнера у каждого дома. Нужно решить мусорную проблему. </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lastRenderedPageBreak/>
        <w:t>– В соответствии с пунктом 1 ст. 13.4 Федерального закона от 24 июня 1998 г. № 89-ФЗ «Об отходах производства и потребления» накопление отходов допускается только в местах</w:t>
      </w:r>
      <w:r>
        <w:rPr>
          <w:rFonts w:ascii="Times New Roman" w:hAnsi="Times New Roman" w:cs="Times New Roman"/>
          <w:sz w:val="28"/>
          <w:szCs w:val="28"/>
          <w:shd w:val="clear" w:color="auto" w:fill="FFFFFF"/>
        </w:rPr>
        <w:t xml:space="preserve">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Содержание контейнерных площадок не входит в полномочия региональ</w:t>
      </w:r>
      <w:r>
        <w:rPr>
          <w:rFonts w:ascii="Times New Roman" w:hAnsi="Times New Roman" w:cs="Times New Roman"/>
          <w:sz w:val="28"/>
          <w:szCs w:val="28"/>
          <w:shd w:val="clear" w:color="auto" w:fill="FFFFFF"/>
        </w:rPr>
        <w:t xml:space="preserve">ного оператора. В соответствии с пунктом 13 Правил обращения с твердыми коммунальными отходами, утверждённых постановлением Правительства РФ от 12.11.2016 № 1156 (далее – Правила обращения с ТКО), региональный оператор несет ответственность за обращение с </w:t>
      </w:r>
      <w:r>
        <w:rPr>
          <w:rFonts w:ascii="Times New Roman" w:hAnsi="Times New Roman" w:cs="Times New Roman"/>
          <w:sz w:val="28"/>
          <w:szCs w:val="28"/>
          <w:shd w:val="clear" w:color="auto" w:fill="FFFFFF"/>
        </w:rPr>
        <w:t>ТКО с момента погрузки таких отходов в мусоровоз.</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соответствии с положениями статьи 8 89-ФЗ «Об отходах производства и потребления», с 1 января 2019 года органы местного самоуправления городских поселений, муниципальных районов, городских округов уполном</w:t>
      </w:r>
      <w:r>
        <w:rPr>
          <w:rFonts w:ascii="Times New Roman" w:hAnsi="Times New Roman" w:cs="Times New Roman"/>
          <w:sz w:val="28"/>
          <w:szCs w:val="28"/>
          <w:shd w:val="clear" w:color="auto" w:fill="FFFFFF"/>
        </w:rPr>
        <w:t>очены на создание и содержание мест (площадок) накопления ТКО, за исключением установленных законодательством Российской Федерации случаев, когда такая обязанность лежит на других лицах.</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Таким образом, обязанность по созданию и содержанию мест (площадок) н</w:t>
      </w:r>
      <w:r>
        <w:rPr>
          <w:rFonts w:ascii="Times New Roman" w:hAnsi="Times New Roman" w:cs="Times New Roman"/>
          <w:sz w:val="28"/>
          <w:szCs w:val="28"/>
          <w:shd w:val="clear" w:color="auto" w:fill="FFFFFF"/>
        </w:rPr>
        <w:t>акопления ТКО, не входящих, в состав общего имущества собственников помещений в многоквартирном доме, несут органы местного самоуправления муниципальных образований, в границах которых расположены такие площадки.</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139. Вопрос гражданина, проживающего в При</w:t>
      </w:r>
      <w:r>
        <w:rPr>
          <w:rFonts w:ascii="Times New Roman" w:hAnsi="Times New Roman" w:cs="Times New Roman"/>
          <w:b/>
          <w:bCs/>
          <w:sz w:val="28"/>
          <w:szCs w:val="28"/>
          <w:shd w:val="clear" w:color="auto" w:fill="FFFFFF"/>
        </w:rPr>
        <w:t>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У меня вопрос, увеличение площадей посева культур и сбора урожая приведёт к снижению стоимости овощей и зёрна в Приморье.</w:t>
      </w:r>
      <w:r>
        <w:rPr>
          <w:rFonts w:ascii="Times New Roman" w:hAnsi="Times New Roman" w:cs="Times New Roman"/>
          <w:sz w:val="28"/>
          <w:szCs w:val="28"/>
          <w:shd w:val="clear" w:color="auto" w:fill="FFFFFF"/>
        </w:rPr>
        <w:tab/>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Сельскохозяйственные товаропроизводители Приморского края реализуют произведенную продукцию с минимальной </w:t>
      </w:r>
      <w:r>
        <w:rPr>
          <w:rFonts w:ascii="Times New Roman" w:hAnsi="Times New Roman" w:cs="Times New Roman"/>
          <w:sz w:val="28"/>
          <w:szCs w:val="28"/>
          <w:shd w:val="clear" w:color="auto" w:fill="FFFFFF"/>
        </w:rPr>
        <w:t>надбавкой.</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140.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А когда поднимется вопрос о переселении из аварийных домов в Дальнереченске?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Переселение граждан из аварийного фонда осуществляется муниципальными образованиями, в соответствии с</w:t>
      </w:r>
      <w:r>
        <w:rPr>
          <w:rFonts w:ascii="Times New Roman" w:hAnsi="Times New Roman" w:cs="Times New Roman"/>
          <w:sz w:val="28"/>
          <w:szCs w:val="28"/>
          <w:shd w:val="clear" w:color="auto" w:fill="FFFFFF"/>
        </w:rPr>
        <w:t xml:space="preserve"> полномочиями, установленными Законодательством РФ. В рамках указов Президента РФ В.В. Путина, об оказании финансовой поддержки на исполнение муниципальными образованиями полномочий по ликвидации аварийного жилья, Правительство Приморского края формируется</w:t>
      </w:r>
      <w:r>
        <w:rPr>
          <w:rFonts w:ascii="Times New Roman" w:hAnsi="Times New Roman" w:cs="Times New Roman"/>
          <w:sz w:val="28"/>
          <w:szCs w:val="28"/>
          <w:shd w:val="clear" w:color="auto" w:fill="FFFFFF"/>
        </w:rPr>
        <w:t xml:space="preserve"> и реализуются региональные программы.</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В соответствии с Указом Президента РФ, в рамках программы расселялись аварийные дома признанные таковыми в период до 01.01.2017.                                                                    Далее будут расселять</w:t>
      </w:r>
      <w:r>
        <w:rPr>
          <w:rFonts w:ascii="Times New Roman" w:hAnsi="Times New Roman" w:cs="Times New Roman"/>
          <w:sz w:val="28"/>
          <w:szCs w:val="28"/>
          <w:shd w:val="clear" w:color="auto" w:fill="FFFFFF"/>
        </w:rPr>
        <w:t>ся многоквартирные дома признанные аварийными в период с 01.01.2017 по 31.12.2021. В Дальнереченском ГО к расселению в рамках новой программы планируется к сносу 12 многоквартирных домов, в которых проживает 142 человека в 124 квартирах площадью 5,3 тыс.кв</w:t>
      </w:r>
      <w:r>
        <w:rPr>
          <w:rFonts w:ascii="Times New Roman" w:hAnsi="Times New Roman" w:cs="Times New Roman"/>
          <w:sz w:val="28"/>
          <w:szCs w:val="28"/>
          <w:shd w:val="clear" w:color="auto" w:fill="FFFFFF"/>
        </w:rPr>
        <w:t>.м. Срок реализации программы до 31.12.30.</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141.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Цена на отопление опять выросла, что предпринимают краевые власти для снижения платежей граждан за отопление?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Субсидия, предоставляемая из краевог</w:t>
      </w:r>
      <w:r>
        <w:rPr>
          <w:rFonts w:ascii="Times New Roman" w:hAnsi="Times New Roman" w:cs="Times New Roman"/>
          <w:sz w:val="28"/>
          <w:szCs w:val="28"/>
          <w:shd w:val="clear" w:color="auto" w:fill="FFFFFF"/>
        </w:rPr>
        <w:t>о бюджета в целях софинансирования расходных обязательств, возникающих при реализации полномочий органов местного самоуправления, включая снабжение населения твердым топливом, снижает остроту проблемы по мере фактической оказанной помощи потребителю. Опера</w:t>
      </w:r>
      <w:r>
        <w:rPr>
          <w:rFonts w:ascii="Times New Roman" w:hAnsi="Times New Roman" w:cs="Times New Roman"/>
          <w:sz w:val="28"/>
          <w:szCs w:val="28"/>
          <w:shd w:val="clear" w:color="auto" w:fill="FFFFFF"/>
        </w:rPr>
        <w:t xml:space="preserve">тивное реагирование на заявки льготной категории граждан на местах, координально меняет отношение к вопросу. Планируемые в 2026 году меры поддержки направлены на снижение социальной </w:t>
      </w:r>
      <w:r>
        <w:rPr>
          <w:rFonts w:ascii="Times New Roman" w:hAnsi="Times New Roman" w:cs="Times New Roman"/>
          <w:sz w:val="28"/>
          <w:szCs w:val="28"/>
          <w:shd w:val="clear" w:color="auto" w:fill="FFFFFF"/>
        </w:rPr>
        <w:lastRenderedPageBreak/>
        <w:t>напряженности в ближайшее время.</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142. Вопрос гражданина, проживающего в П</w:t>
      </w:r>
      <w:r>
        <w:rPr>
          <w:rFonts w:ascii="Times New Roman" w:hAnsi="Times New Roman" w:cs="Times New Roman"/>
          <w:b/>
          <w:bCs/>
          <w:sz w:val="28"/>
          <w:szCs w:val="28"/>
          <w:shd w:val="clear" w:color="auto" w:fill="FFFFFF"/>
        </w:rPr>
        <w:t>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Я хочу купить комбайн. Сколько средств мне может компенсировать государство?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Все зависит от характеристик приобретенного Вами комбайна. Обычная ставка субсидирования составляет 50% от фактических затрат. Но если это комбайн на гус</w:t>
      </w:r>
      <w:r>
        <w:rPr>
          <w:rFonts w:ascii="Times New Roman" w:hAnsi="Times New Roman" w:cs="Times New Roman"/>
          <w:sz w:val="28"/>
          <w:szCs w:val="28"/>
          <w:shd w:val="clear" w:color="auto" w:fill="FFFFFF"/>
        </w:rPr>
        <w:t>еничном ходу, то возместить можно уже до 60% от фактических затрат.</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143.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Я - фермер. Могу ли я получить субсидию на купленную племенную птицу для разведения, и сколько?</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Проектом бюджета </w:t>
      </w:r>
      <w:r>
        <w:rPr>
          <w:rFonts w:ascii="Times New Roman" w:hAnsi="Times New Roman" w:cs="Times New Roman"/>
          <w:sz w:val="28"/>
          <w:szCs w:val="28"/>
          <w:shd w:val="clear" w:color="auto" w:fill="FFFFFF"/>
        </w:rPr>
        <w:t>предусмотрено субсидирование затрат на приобретение племенного скота и птицы. Ставка субсидии на племенную птицу составляет 20% от фактических затрат.</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144.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Я хочу открыть свое хозяйство и выращивать коз.</w:t>
      </w:r>
      <w:r>
        <w:rPr>
          <w:rFonts w:ascii="Times New Roman" w:hAnsi="Times New Roman" w:cs="Times New Roman"/>
          <w:sz w:val="28"/>
          <w:szCs w:val="28"/>
          <w:shd w:val="clear" w:color="auto" w:fill="FFFFFF"/>
        </w:rPr>
        <w:t xml:space="preserve"> Слышал, что для получения господдержки нужно разработать бизнес-план. Кто может мне помочь?</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Для оказания помощи фермерам в крае создан Центр компетенций в сфере сельскохозяйственной кооперации и поддержки фермеров. Вам помогут составить проект ра</w:t>
      </w:r>
      <w:r>
        <w:rPr>
          <w:rFonts w:ascii="Times New Roman" w:hAnsi="Times New Roman" w:cs="Times New Roman"/>
          <w:sz w:val="28"/>
          <w:szCs w:val="28"/>
          <w:shd w:val="clear" w:color="auto" w:fill="FFFFFF"/>
        </w:rPr>
        <w:t>звития вашего хозяйства, а также после получения господдержки будут вас сопровождать, подсказывая и помогая готовить отчетность.</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lastRenderedPageBreak/>
        <w:t>145.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xml:space="preserve">– Может ли гражданин, изъявивший желание жить и работать в сельской </w:t>
      </w:r>
      <w:r>
        <w:rPr>
          <w:rFonts w:ascii="Times New Roman" w:hAnsi="Times New Roman" w:cs="Times New Roman"/>
          <w:sz w:val="28"/>
          <w:szCs w:val="28"/>
          <w:shd w:val="clear" w:color="auto" w:fill="FFFFFF"/>
        </w:rPr>
        <w:t>местности, получить государственную поддержку на приобретение жилья?</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Несомненно. В рамках государственной программы «Комплексное развитие сельских территорий» реализуется направление по улучшению жилищных условий граждан, предусматривающих предост</w:t>
      </w:r>
      <w:r>
        <w:rPr>
          <w:rFonts w:ascii="Times New Roman" w:hAnsi="Times New Roman" w:cs="Times New Roman"/>
          <w:sz w:val="28"/>
          <w:szCs w:val="28"/>
          <w:shd w:val="clear" w:color="auto" w:fill="FFFFFF"/>
        </w:rPr>
        <w:t>авление социальных выплат на строительство (приобретение) жилья. Соответственно, гражданин, проживающий на сельской местности или изъявивший желание переехать, может получить сертификат на улучшение жилищных условий.</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Для этого необходимо подать заявление в</w:t>
      </w:r>
      <w:r>
        <w:rPr>
          <w:rFonts w:ascii="Times New Roman" w:hAnsi="Times New Roman" w:cs="Times New Roman"/>
          <w:sz w:val="28"/>
          <w:szCs w:val="28"/>
          <w:shd w:val="clear" w:color="auto" w:fill="FFFFFF"/>
        </w:rPr>
        <w:t xml:space="preserve"> администрацию муниципального образования. Необходимо учесть, что гражданин должен быть нуждающимся в улучшении жилищных условий (не иметь жилья в собственности или имеющейся жилой площади недостаточно), осуществлять трудовую деятельность на сельской терри</w:t>
      </w:r>
      <w:r>
        <w:rPr>
          <w:rFonts w:ascii="Times New Roman" w:hAnsi="Times New Roman" w:cs="Times New Roman"/>
          <w:sz w:val="28"/>
          <w:szCs w:val="28"/>
          <w:shd w:val="clear" w:color="auto" w:fill="FFFFFF"/>
        </w:rPr>
        <w:t>тории, а также иметь не менее 30% от стоимости строительства собственных или заемных средств (в качестве собственных средств может быть использован материнский (семейный) капитал).</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6764A5">
      <w:pPr>
        <w:widowControl w:val="0"/>
        <w:spacing w:after="0" w:line="360" w:lineRule="auto"/>
        <w:ind w:firstLine="709"/>
        <w:jc w:val="both"/>
        <w:rPr>
          <w:shd w:val="clear" w:color="auto" w:fill="FFFFFF"/>
        </w:rPr>
      </w:pPr>
      <w:r>
        <w:rPr>
          <w:rFonts w:ascii="Times New Roman" w:hAnsi="Times New Roman" w:cs="Times New Roman"/>
          <w:b/>
          <w:bCs/>
          <w:sz w:val="28"/>
          <w:szCs w:val="28"/>
          <w:shd w:val="clear" w:color="auto" w:fill="FFFFFF"/>
        </w:rPr>
        <w:t>146. Вопрос гражданина, проживающего в Приморском крае</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Город застраивает</w:t>
      </w:r>
      <w:r>
        <w:rPr>
          <w:rFonts w:ascii="Times New Roman" w:hAnsi="Times New Roman" w:cs="Times New Roman"/>
          <w:sz w:val="28"/>
          <w:szCs w:val="28"/>
          <w:shd w:val="clear" w:color="auto" w:fill="FFFFFF"/>
        </w:rPr>
        <w:t>ся, при этом застройщики не имеют обязательств по созданию социальной инфраструктуры. В Москве вопрос решен, почему в Приморском крае не приняты документы, регламентирующие обязательства застройщиков перед населением?</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Ответ:</w:t>
      </w:r>
    </w:p>
    <w:p w:rsidR="00054740" w:rsidRDefault="006764A5">
      <w:pPr>
        <w:widowControl w:val="0"/>
        <w:spacing w:after="0" w:line="360" w:lineRule="auto"/>
        <w:ind w:firstLine="709"/>
        <w:jc w:val="both"/>
        <w:rPr>
          <w:shd w:val="clear" w:color="auto" w:fill="FFFFFF"/>
        </w:rPr>
      </w:pPr>
      <w:r>
        <w:rPr>
          <w:rFonts w:ascii="Times New Roman" w:hAnsi="Times New Roman" w:cs="Times New Roman"/>
          <w:sz w:val="28"/>
          <w:szCs w:val="28"/>
          <w:shd w:val="clear" w:color="auto" w:fill="FFFFFF"/>
        </w:rPr>
        <w:t>– Размещение объектов капитальн</w:t>
      </w:r>
      <w:r>
        <w:rPr>
          <w:rFonts w:ascii="Times New Roman" w:hAnsi="Times New Roman" w:cs="Times New Roman"/>
          <w:sz w:val="28"/>
          <w:szCs w:val="28"/>
          <w:shd w:val="clear" w:color="auto" w:fill="FFFFFF"/>
        </w:rPr>
        <w:t>ого строительства, в том числе объектов социальной инфраструктуры, на территории Владивостокского городского округа осуществляется в соответствии с долгосрочным планом социально-экономического развития Владивостокской агломерации на период до 2030 года, ут</w:t>
      </w:r>
      <w:r>
        <w:rPr>
          <w:rFonts w:ascii="Times New Roman" w:hAnsi="Times New Roman" w:cs="Times New Roman"/>
          <w:sz w:val="28"/>
          <w:szCs w:val="28"/>
          <w:shd w:val="clear" w:color="auto" w:fill="FFFFFF"/>
        </w:rPr>
        <w:t xml:space="preserve">верждённым распоряжением Правительства Российской </w:t>
      </w:r>
      <w:r>
        <w:rPr>
          <w:rFonts w:ascii="Times New Roman" w:hAnsi="Times New Roman" w:cs="Times New Roman"/>
          <w:sz w:val="28"/>
          <w:szCs w:val="28"/>
          <w:shd w:val="clear" w:color="auto" w:fill="FFFFFF"/>
        </w:rPr>
        <w:lastRenderedPageBreak/>
        <w:t>Федерации от 31.07.2023 № 2058-р (в ред. от 29.12.2023 № 4073-р)</w:t>
      </w:r>
      <w:r>
        <w:rPr>
          <w:rFonts w:ascii="Times New Roman" w:hAnsi="Times New Roman" w:cs="Times New Roman"/>
          <w:sz w:val="28"/>
          <w:szCs w:val="28"/>
          <w:shd w:val="clear" w:color="auto" w:fill="FFFFFF"/>
        </w:rPr>
        <w:t>, генеральным планом Владивостокского городского округа</w:t>
      </w:r>
      <w:r>
        <w:rPr>
          <w:rFonts w:ascii="Times New Roman" w:hAnsi="Times New Roman" w:cs="Times New Roman"/>
          <w:sz w:val="28"/>
          <w:szCs w:val="28"/>
          <w:shd w:val="clear" w:color="auto" w:fill="FFFFFF"/>
        </w:rPr>
        <w:t>, Правилами землепользования и застройки на</w:t>
      </w:r>
      <w:r>
        <w:rPr>
          <w:rFonts w:ascii="Times New Roman" w:hAnsi="Times New Roman" w:cs="Times New Roman"/>
          <w:sz w:val="28"/>
          <w:szCs w:val="28"/>
          <w:shd w:val="clear" w:color="auto" w:fill="FFFFFF"/>
        </w:rPr>
        <w:t xml:space="preserve"> терр</w:t>
      </w:r>
      <w:bookmarkStart w:id="0" w:name="_GoBack"/>
      <w:bookmarkEnd w:id="0"/>
      <w:r>
        <w:rPr>
          <w:rFonts w:ascii="Times New Roman" w:hAnsi="Times New Roman" w:cs="Times New Roman"/>
          <w:sz w:val="28"/>
          <w:szCs w:val="28"/>
          <w:shd w:val="clear" w:color="auto" w:fill="FFFFFF"/>
        </w:rPr>
        <w:t>итории Владивостокского городского округа, утверждённой документацией по планировке территории, муниципальными программами.</w:t>
      </w: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p w:rsidR="00054740" w:rsidRDefault="00054740">
      <w:pPr>
        <w:widowControl w:val="0"/>
        <w:spacing w:after="0" w:line="360" w:lineRule="auto"/>
        <w:ind w:firstLine="709"/>
        <w:jc w:val="both"/>
        <w:rPr>
          <w:rFonts w:ascii="Times New Roman" w:hAnsi="Times New Roman" w:cs="Times New Roman"/>
          <w:sz w:val="28"/>
          <w:szCs w:val="28"/>
          <w:shd w:val="clear" w:color="auto" w:fill="FFFFFF"/>
        </w:rPr>
      </w:pPr>
    </w:p>
    <w:sectPr w:rsidR="00054740">
      <w:headerReference w:type="even" r:id="rId8"/>
      <w:headerReference w:type="default" r:id="rId9"/>
      <w:headerReference w:type="first" r:id="rId10"/>
      <w:pgSz w:w="11906" w:h="16838"/>
      <w:pgMar w:top="1134" w:right="851" w:bottom="1134" w:left="1418" w:header="709" w:footer="0" w:gutter="0"/>
      <w:cols w:space="720"/>
      <w:formProt w:val="0"/>
      <w:titlePg/>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764A5">
      <w:pPr>
        <w:spacing w:after="0" w:line="240" w:lineRule="auto"/>
      </w:pPr>
      <w:r>
        <w:separator/>
      </w:r>
    </w:p>
  </w:endnote>
  <w:endnote w:type="continuationSeparator" w:id="0">
    <w:p w:rsidR="00000000" w:rsidRDefault="00676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Liberation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Tinos">
    <w:altName w:val="Times New Roman"/>
    <w:charset w:val="01"/>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764A5">
      <w:pPr>
        <w:spacing w:after="0" w:line="240" w:lineRule="auto"/>
      </w:pPr>
      <w:r>
        <w:separator/>
      </w:r>
    </w:p>
  </w:footnote>
  <w:footnote w:type="continuationSeparator" w:id="0">
    <w:p w:rsidR="00000000" w:rsidRDefault="006764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740" w:rsidRDefault="00054740">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097372"/>
      <w:docPartObj>
        <w:docPartGallery w:val="Page Numbers (Top of Page)"/>
        <w:docPartUnique/>
      </w:docPartObj>
    </w:sdtPr>
    <w:sdtEndPr/>
    <w:sdtContent>
      <w:p w:rsidR="00054740" w:rsidRDefault="006764A5">
        <w:pPr>
          <w:pStyle w:val="a6"/>
          <w:jc w:val="center"/>
        </w:pPr>
        <w:r>
          <w:rPr>
            <w:rFonts w:ascii="Times New Roman" w:hAnsi="Times New Roman" w:cs="Times New Roman"/>
            <w:sz w:val="28"/>
          </w:rPr>
          <w:fldChar w:fldCharType="begin"/>
        </w:r>
        <w:r>
          <w:rPr>
            <w:rFonts w:ascii="Times New Roman" w:hAnsi="Times New Roman" w:cs="Times New Roman"/>
            <w:sz w:val="28"/>
          </w:rPr>
          <w:instrText xml:space="preserve"> PAGE </w:instrText>
        </w:r>
        <w:r>
          <w:rPr>
            <w:rFonts w:ascii="Times New Roman" w:hAnsi="Times New Roman" w:cs="Times New Roman"/>
            <w:sz w:val="28"/>
          </w:rPr>
          <w:fldChar w:fldCharType="separate"/>
        </w:r>
        <w:r>
          <w:rPr>
            <w:rFonts w:ascii="Times New Roman" w:hAnsi="Times New Roman" w:cs="Times New Roman"/>
            <w:noProof/>
            <w:sz w:val="28"/>
          </w:rPr>
          <w:t>83</w:t>
        </w:r>
        <w:r>
          <w:rPr>
            <w:rFonts w:ascii="Times New Roman" w:hAnsi="Times New Roman" w:cs="Times New Roman"/>
            <w:sz w:val="28"/>
          </w:rPr>
          <w:fldChar w:fldCharType="end"/>
        </w:r>
      </w:p>
    </w:sdtContent>
  </w:sdt>
  <w:p w:rsidR="00054740" w:rsidRDefault="00054740">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740" w:rsidRDefault="0005474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740"/>
    <w:rsid w:val="00054740"/>
    <w:rsid w:val="005B715C"/>
    <w:rsid w:val="006764A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7F83D"/>
  <w15:docId w15:val="{4372C4F8-7B8B-405F-8887-7EA15C187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089"/>
    <w:pPr>
      <w:spacing w:after="160" w:line="259" w:lineRule="auto"/>
    </w:pPr>
  </w:style>
  <w:style w:type="paragraph" w:styleId="2">
    <w:name w:val="heading 2"/>
    <w:basedOn w:val="a"/>
    <w:next w:val="a0"/>
    <w:link w:val="20"/>
    <w:qFormat/>
    <w:rsid w:val="00D514A1"/>
    <w:pPr>
      <w:keepNext/>
      <w:spacing w:before="200" w:after="120"/>
      <w:outlineLvl w:val="1"/>
    </w:pPr>
    <w:rPr>
      <w:rFonts w:ascii="Liberation Serif" w:eastAsia="Tahoma" w:hAnsi="Liberation Serif"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B97923"/>
    <w:rPr>
      <w:color w:val="0563C1" w:themeColor="hyperlink"/>
      <w:u w:val="single"/>
    </w:rPr>
  </w:style>
  <w:style w:type="character" w:customStyle="1" w:styleId="a5">
    <w:name w:val="Верхний колонтитул Знак"/>
    <w:basedOn w:val="a1"/>
    <w:link w:val="a6"/>
    <w:uiPriority w:val="99"/>
    <w:qFormat/>
    <w:rsid w:val="00450636"/>
  </w:style>
  <w:style w:type="character" w:customStyle="1" w:styleId="a7">
    <w:name w:val="Нижний колонтитул Знак"/>
    <w:basedOn w:val="a1"/>
    <w:link w:val="a8"/>
    <w:uiPriority w:val="99"/>
    <w:qFormat/>
    <w:rsid w:val="00450636"/>
  </w:style>
  <w:style w:type="character" w:customStyle="1" w:styleId="20">
    <w:name w:val="Заголовок 2 Знак"/>
    <w:basedOn w:val="a1"/>
    <w:link w:val="2"/>
    <w:qFormat/>
    <w:rsid w:val="00D514A1"/>
    <w:rPr>
      <w:rFonts w:ascii="Liberation Serif" w:eastAsia="Tahoma" w:hAnsi="Liberation Serif" w:cs="Tahoma"/>
      <w:b/>
      <w:bCs/>
      <w:sz w:val="36"/>
      <w:szCs w:val="36"/>
    </w:rPr>
  </w:style>
  <w:style w:type="character" w:customStyle="1" w:styleId="a9">
    <w:name w:val="Выделение жирным"/>
    <w:qFormat/>
    <w:rsid w:val="00D514A1"/>
    <w:rPr>
      <w:b/>
      <w:bCs/>
    </w:rPr>
  </w:style>
  <w:style w:type="character" w:customStyle="1" w:styleId="aa">
    <w:name w:val="Основной текст Знак"/>
    <w:basedOn w:val="a1"/>
    <w:link w:val="a0"/>
    <w:uiPriority w:val="99"/>
    <w:semiHidden/>
    <w:qFormat/>
    <w:rsid w:val="00D514A1"/>
  </w:style>
  <w:style w:type="character" w:styleId="ab">
    <w:name w:val="annotation reference"/>
    <w:basedOn w:val="a1"/>
    <w:uiPriority w:val="99"/>
    <w:semiHidden/>
    <w:unhideWhenUsed/>
    <w:qFormat/>
    <w:rsid w:val="006D6A9D"/>
    <w:rPr>
      <w:sz w:val="16"/>
      <w:szCs w:val="16"/>
    </w:rPr>
  </w:style>
  <w:style w:type="character" w:customStyle="1" w:styleId="ac">
    <w:name w:val="Текст примечания Знак"/>
    <w:basedOn w:val="a1"/>
    <w:link w:val="ad"/>
    <w:uiPriority w:val="99"/>
    <w:semiHidden/>
    <w:qFormat/>
    <w:rsid w:val="006D6A9D"/>
    <w:rPr>
      <w:sz w:val="20"/>
      <w:szCs w:val="20"/>
    </w:rPr>
  </w:style>
  <w:style w:type="character" w:customStyle="1" w:styleId="ae">
    <w:name w:val="Тема примечания Знак"/>
    <w:basedOn w:val="ac"/>
    <w:link w:val="af"/>
    <w:uiPriority w:val="99"/>
    <w:semiHidden/>
    <w:qFormat/>
    <w:rsid w:val="006D6A9D"/>
    <w:rPr>
      <w:b/>
      <w:bCs/>
      <w:sz w:val="20"/>
      <w:szCs w:val="20"/>
    </w:rPr>
  </w:style>
  <w:style w:type="character" w:customStyle="1" w:styleId="af0">
    <w:name w:val="Текст выноски Знак"/>
    <w:basedOn w:val="a1"/>
    <w:link w:val="af1"/>
    <w:uiPriority w:val="99"/>
    <w:semiHidden/>
    <w:qFormat/>
    <w:rsid w:val="006D6A9D"/>
    <w:rPr>
      <w:rFonts w:ascii="Segoe UI" w:hAnsi="Segoe UI" w:cs="Segoe UI"/>
      <w:sz w:val="18"/>
      <w:szCs w:val="18"/>
    </w:rPr>
  </w:style>
  <w:style w:type="paragraph" w:styleId="af2">
    <w:name w:val="Title"/>
    <w:basedOn w:val="a"/>
    <w:next w:val="a0"/>
    <w:qFormat/>
    <w:pPr>
      <w:keepNext/>
      <w:spacing w:before="240" w:after="120"/>
    </w:pPr>
    <w:rPr>
      <w:rFonts w:ascii="PT Astra Serif" w:eastAsia="Tahoma" w:hAnsi="PT Astra Serif" w:cs="Noto Sans Devanagari"/>
      <w:sz w:val="28"/>
      <w:szCs w:val="28"/>
    </w:rPr>
  </w:style>
  <w:style w:type="paragraph" w:styleId="a0">
    <w:name w:val="Body Text"/>
    <w:basedOn w:val="a"/>
    <w:link w:val="aa"/>
    <w:uiPriority w:val="99"/>
    <w:semiHidden/>
    <w:unhideWhenUsed/>
    <w:rsid w:val="00D514A1"/>
    <w:pPr>
      <w:spacing w:after="120"/>
    </w:pPr>
  </w:style>
  <w:style w:type="paragraph" w:styleId="af3">
    <w:name w:val="List"/>
    <w:basedOn w:val="a0"/>
    <w:rPr>
      <w:rFonts w:ascii="PT Astra Serif" w:hAnsi="PT Astra Serif" w:cs="Noto Sans Devanagari"/>
    </w:rPr>
  </w:style>
  <w:style w:type="paragraph" w:styleId="af4">
    <w:name w:val="caption"/>
    <w:basedOn w:val="a"/>
    <w:qFormat/>
    <w:pPr>
      <w:suppressLineNumbers/>
      <w:spacing w:before="120" w:after="120"/>
    </w:pPr>
    <w:rPr>
      <w:rFonts w:ascii="PT Astra Serif" w:hAnsi="PT Astra Serif" w:cs="Noto Sans Devanagari"/>
      <w:i/>
      <w:iCs/>
      <w:sz w:val="24"/>
      <w:szCs w:val="24"/>
    </w:rPr>
  </w:style>
  <w:style w:type="paragraph" w:styleId="af5">
    <w:name w:val="index heading"/>
    <w:basedOn w:val="a"/>
    <w:qFormat/>
    <w:pPr>
      <w:suppressLineNumbers/>
    </w:pPr>
    <w:rPr>
      <w:rFonts w:ascii="PT Astra Serif" w:hAnsi="PT Astra Serif" w:cs="Noto Sans Devanagari"/>
    </w:rPr>
  </w:style>
  <w:style w:type="paragraph" w:styleId="af6">
    <w:name w:val="List Paragraph"/>
    <w:basedOn w:val="a"/>
    <w:uiPriority w:val="34"/>
    <w:qFormat/>
    <w:rsid w:val="004E68F9"/>
    <w:pPr>
      <w:ind w:left="720"/>
      <w:contextualSpacing/>
    </w:pPr>
  </w:style>
  <w:style w:type="paragraph" w:customStyle="1" w:styleId="HeaderandFooter">
    <w:name w:val="Header and Footer"/>
    <w:basedOn w:val="a"/>
    <w:qFormat/>
  </w:style>
  <w:style w:type="paragraph" w:styleId="a6">
    <w:name w:val="header"/>
    <w:basedOn w:val="a"/>
    <w:link w:val="a5"/>
    <w:uiPriority w:val="99"/>
    <w:unhideWhenUsed/>
    <w:rsid w:val="00450636"/>
    <w:pPr>
      <w:tabs>
        <w:tab w:val="center" w:pos="4677"/>
        <w:tab w:val="right" w:pos="9355"/>
      </w:tabs>
      <w:spacing w:after="0" w:line="240" w:lineRule="auto"/>
    </w:pPr>
  </w:style>
  <w:style w:type="paragraph" w:styleId="a8">
    <w:name w:val="footer"/>
    <w:basedOn w:val="a"/>
    <w:link w:val="a7"/>
    <w:uiPriority w:val="99"/>
    <w:unhideWhenUsed/>
    <w:rsid w:val="00450636"/>
    <w:pPr>
      <w:tabs>
        <w:tab w:val="center" w:pos="4677"/>
        <w:tab w:val="right" w:pos="9355"/>
      </w:tabs>
      <w:spacing w:after="0" w:line="240" w:lineRule="auto"/>
    </w:pPr>
  </w:style>
  <w:style w:type="paragraph" w:styleId="ad">
    <w:name w:val="annotation text"/>
    <w:basedOn w:val="a"/>
    <w:link w:val="ac"/>
    <w:uiPriority w:val="99"/>
    <w:semiHidden/>
    <w:unhideWhenUsed/>
    <w:rsid w:val="006D6A9D"/>
    <w:pPr>
      <w:spacing w:line="240" w:lineRule="auto"/>
    </w:pPr>
    <w:rPr>
      <w:sz w:val="20"/>
      <w:szCs w:val="20"/>
    </w:rPr>
  </w:style>
  <w:style w:type="paragraph" w:styleId="af">
    <w:name w:val="annotation subject"/>
    <w:basedOn w:val="ad"/>
    <w:next w:val="ad"/>
    <w:link w:val="ae"/>
    <w:uiPriority w:val="99"/>
    <w:semiHidden/>
    <w:unhideWhenUsed/>
    <w:qFormat/>
    <w:rsid w:val="006D6A9D"/>
    <w:rPr>
      <w:b/>
      <w:bCs/>
    </w:rPr>
  </w:style>
  <w:style w:type="paragraph" w:styleId="af1">
    <w:name w:val="Balloon Text"/>
    <w:basedOn w:val="a"/>
    <w:link w:val="af0"/>
    <w:uiPriority w:val="99"/>
    <w:semiHidden/>
    <w:unhideWhenUsed/>
    <w:qFormat/>
    <w:rsid w:val="006D6A9D"/>
    <w:pPr>
      <w:spacing w:after="0" w:line="240" w:lineRule="auto"/>
    </w:pPr>
    <w:rPr>
      <w:rFonts w:ascii="Segoe UI" w:hAnsi="Segoe UI" w:cs="Segoe UI"/>
      <w:sz w:val="18"/>
      <w:szCs w:val="18"/>
    </w:rPr>
  </w:style>
  <w:style w:type="numbering" w:customStyle="1" w:styleId="af7">
    <w:name w:val="Без списка"/>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petszavod@b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60108-3E25-4858-B11F-15DFD836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83</Pages>
  <Words>19738</Words>
  <Characters>112512</Characters>
  <Application>Microsoft Office Word</Application>
  <DocSecurity>0</DocSecurity>
  <Lines>937</Lines>
  <Paragraphs>263</Paragraphs>
  <ScaleCrop>false</ScaleCrop>
  <Company>APK</Company>
  <LinksUpToDate>false</LinksUpToDate>
  <CharactersWithSpaces>131987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Бубнова Ксения Вадимовна</dc:creator>
  <dc:description/>
  <cp:lastModifiedBy>Перова Ирина Петровна</cp:lastModifiedBy>
  <cp:revision>7</cp:revision>
  <cp:lastPrinted>2024-10-20T23:52:00Z</cp:lastPrinted>
  <dcterms:created xsi:type="dcterms:W3CDTF">2025-10-31T00:53:00Z</dcterms:created>
  <dcterms:modified xsi:type="dcterms:W3CDTF">2025-10-31T05:20:00Z</dcterms:modified>
  <dc:language>ru-RU</dc:language>
</cp:coreProperties>
</file>